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7A0E" w14:textId="604BC98E" w:rsidR="00036F6A" w:rsidRPr="00036F6A" w:rsidRDefault="00036F6A" w:rsidP="00F9710B">
      <w:pPr>
        <w:pStyle w:val="NoSpacing"/>
      </w:pPr>
      <w:r w:rsidRPr="00036F6A">
        <w:t xml:space="preserve">Press release </w:t>
      </w:r>
    </w:p>
    <w:p w14:paraId="1059F23A" w14:textId="30B72D3E" w:rsidR="00036F6A" w:rsidRPr="001C6F38" w:rsidRDefault="003C1E59" w:rsidP="00036F6A">
      <w:pPr>
        <w:jc w:val="both"/>
        <w:rPr>
          <w:b/>
          <w:bCs/>
          <w:i/>
          <w:iCs/>
          <w:color w:val="808080" w:themeColor="background1" w:themeShade="80"/>
        </w:rPr>
      </w:pPr>
      <w:r w:rsidRPr="001C6F38">
        <w:rPr>
          <w:b/>
          <w:bCs/>
          <w:i/>
          <w:iCs/>
          <w:color w:val="808080" w:themeColor="background1" w:themeShade="80"/>
        </w:rPr>
        <w:t xml:space="preserve">For </w:t>
      </w:r>
      <w:r w:rsidR="0010273D">
        <w:rPr>
          <w:b/>
          <w:bCs/>
          <w:i/>
          <w:iCs/>
          <w:color w:val="808080" w:themeColor="background1" w:themeShade="80"/>
        </w:rPr>
        <w:t>review</w:t>
      </w:r>
    </w:p>
    <w:p w14:paraId="58B7B292" w14:textId="77777777" w:rsidR="00036F6A" w:rsidRDefault="00036F6A" w:rsidP="00950A73">
      <w:pPr>
        <w:spacing w:line="360" w:lineRule="auto"/>
        <w:jc w:val="both"/>
        <w:rPr>
          <w:b/>
          <w:bCs/>
        </w:rPr>
      </w:pPr>
    </w:p>
    <w:p w14:paraId="01A257D8" w14:textId="01C6A840" w:rsidR="0010273D" w:rsidRPr="00AE3092" w:rsidRDefault="0010273D" w:rsidP="0010273D">
      <w:pPr>
        <w:spacing w:line="360" w:lineRule="auto"/>
        <w:jc w:val="center"/>
        <w:rPr>
          <w:b/>
          <w:bCs/>
          <w:color w:val="000000" w:themeColor="text1"/>
          <w:sz w:val="24"/>
          <w:szCs w:val="24"/>
        </w:rPr>
      </w:pPr>
      <w:r w:rsidRPr="00AE3092">
        <w:rPr>
          <w:b/>
          <w:bCs/>
          <w:i/>
          <w:iCs/>
          <w:color w:val="000000" w:themeColor="text1"/>
          <w:sz w:val="24"/>
          <w:szCs w:val="24"/>
        </w:rPr>
        <w:t xml:space="preserve">Magical Rainbow Easter Playground </w:t>
      </w:r>
      <w:r w:rsidR="00C72BC6" w:rsidRPr="00CF5C1A">
        <w:rPr>
          <w:b/>
          <w:bCs/>
          <w:i/>
          <w:iCs/>
          <w:color w:val="FF0000"/>
          <w:sz w:val="24"/>
          <w:szCs w:val="24"/>
        </w:rPr>
        <w:t>in association with 947</w:t>
      </w:r>
      <w:r w:rsidR="0080037A" w:rsidRPr="00CF5C1A">
        <w:rPr>
          <w:b/>
          <w:bCs/>
          <w:i/>
          <w:iCs/>
          <w:color w:val="FF0000"/>
          <w:sz w:val="24"/>
          <w:szCs w:val="24"/>
        </w:rPr>
        <w:t xml:space="preserve"> </w:t>
      </w:r>
      <w:r w:rsidRPr="00CF5C1A">
        <w:rPr>
          <w:b/>
          <w:bCs/>
          <w:i/>
          <w:iCs/>
          <w:color w:val="FF0000"/>
          <w:sz w:val="24"/>
          <w:szCs w:val="24"/>
        </w:rPr>
        <w:t xml:space="preserve">comes </w:t>
      </w:r>
      <w:r w:rsidRPr="00AE3092">
        <w:rPr>
          <w:b/>
          <w:bCs/>
          <w:i/>
          <w:iCs/>
          <w:color w:val="000000" w:themeColor="text1"/>
          <w:sz w:val="24"/>
          <w:szCs w:val="24"/>
        </w:rPr>
        <w:t>to Melrose Arch</w:t>
      </w:r>
    </w:p>
    <w:p w14:paraId="58463FFB" w14:textId="2496FD0B" w:rsidR="0010273D" w:rsidRPr="00AE3092" w:rsidRDefault="0010273D" w:rsidP="0010273D">
      <w:pPr>
        <w:spacing w:line="360" w:lineRule="auto"/>
        <w:jc w:val="center"/>
        <w:rPr>
          <w:b/>
          <w:bCs/>
          <w:i/>
          <w:iCs/>
          <w:color w:val="000000" w:themeColor="text1"/>
          <w:sz w:val="24"/>
          <w:szCs w:val="24"/>
        </w:rPr>
      </w:pPr>
      <w:r w:rsidRPr="00AE3092">
        <w:rPr>
          <w:b/>
          <w:bCs/>
          <w:i/>
          <w:iCs/>
          <w:color w:val="000000" w:themeColor="text1"/>
          <w:sz w:val="24"/>
          <w:szCs w:val="24"/>
        </w:rPr>
        <w:t>Hop into a Rainbow Easter Weekend from 18 – 21 April 2025</w:t>
      </w:r>
    </w:p>
    <w:p w14:paraId="3FC87AA8" w14:textId="77777777" w:rsidR="00036F6A" w:rsidRPr="00AE3092" w:rsidRDefault="00036F6A" w:rsidP="00950A73">
      <w:pPr>
        <w:spacing w:line="360" w:lineRule="auto"/>
        <w:jc w:val="both"/>
        <w:rPr>
          <w:b/>
          <w:bCs/>
          <w:color w:val="000000" w:themeColor="text1"/>
          <w:sz w:val="24"/>
          <w:szCs w:val="24"/>
        </w:rPr>
      </w:pPr>
    </w:p>
    <w:p w14:paraId="5FC1BBEC" w14:textId="4846FA8B" w:rsidR="00707206" w:rsidRPr="007F0B72" w:rsidRDefault="00310FD5" w:rsidP="00AE3092">
      <w:pPr>
        <w:jc w:val="both"/>
        <w:rPr>
          <w:color w:val="000000" w:themeColor="text1"/>
          <w:sz w:val="24"/>
          <w:szCs w:val="24"/>
        </w:rPr>
      </w:pPr>
      <w:r w:rsidRPr="007F0B72">
        <w:rPr>
          <w:b/>
          <w:bCs/>
          <w:color w:val="000000" w:themeColor="text1"/>
          <w:sz w:val="24"/>
          <w:szCs w:val="24"/>
        </w:rPr>
        <w:t xml:space="preserve">Johannesburg, </w:t>
      </w:r>
      <w:r w:rsidR="0010273D" w:rsidRPr="007F0B72">
        <w:rPr>
          <w:b/>
          <w:bCs/>
          <w:color w:val="000000" w:themeColor="text1"/>
          <w:sz w:val="24"/>
          <w:szCs w:val="24"/>
        </w:rPr>
        <w:t>2</w:t>
      </w:r>
      <w:r w:rsidR="002E11BC" w:rsidRPr="007F0B72">
        <w:rPr>
          <w:b/>
          <w:bCs/>
          <w:color w:val="000000" w:themeColor="text1"/>
          <w:sz w:val="24"/>
          <w:szCs w:val="24"/>
        </w:rPr>
        <w:t>7</w:t>
      </w:r>
      <w:r w:rsidR="0010273D" w:rsidRPr="007F0B72">
        <w:rPr>
          <w:b/>
          <w:bCs/>
          <w:color w:val="000000" w:themeColor="text1"/>
          <w:sz w:val="24"/>
          <w:szCs w:val="24"/>
        </w:rPr>
        <w:t xml:space="preserve"> March</w:t>
      </w:r>
      <w:r w:rsidRPr="007F0B72">
        <w:rPr>
          <w:b/>
          <w:bCs/>
          <w:color w:val="000000" w:themeColor="text1"/>
          <w:sz w:val="24"/>
          <w:szCs w:val="24"/>
        </w:rPr>
        <w:t xml:space="preserve"> 2025:</w:t>
      </w:r>
      <w:r w:rsidRPr="007F0B72">
        <w:rPr>
          <w:color w:val="000000" w:themeColor="text1"/>
          <w:sz w:val="24"/>
          <w:szCs w:val="24"/>
        </w:rPr>
        <w:t xml:space="preserve"> </w:t>
      </w:r>
      <w:r w:rsidR="0010273D" w:rsidRPr="00297A45">
        <w:rPr>
          <w:color w:val="000000" w:themeColor="text1"/>
          <w:sz w:val="24"/>
          <w:szCs w:val="24"/>
        </w:rPr>
        <w:t>Melrose Arch</w:t>
      </w:r>
      <w:r w:rsidR="00AE3092" w:rsidRPr="00297A45">
        <w:rPr>
          <w:b/>
          <w:bCs/>
          <w:color w:val="000000" w:themeColor="text1"/>
          <w:sz w:val="24"/>
          <w:szCs w:val="24"/>
        </w:rPr>
        <w:t xml:space="preserve"> </w:t>
      </w:r>
      <w:r w:rsidR="00AE3092" w:rsidRPr="00297A45">
        <w:rPr>
          <w:color w:val="000000" w:themeColor="text1"/>
          <w:sz w:val="24"/>
          <w:szCs w:val="24"/>
        </w:rPr>
        <w:t>in association with 947</w:t>
      </w:r>
      <w:r w:rsidR="0010273D" w:rsidRPr="00297A45">
        <w:rPr>
          <w:color w:val="000000" w:themeColor="text1"/>
          <w:sz w:val="24"/>
          <w:szCs w:val="24"/>
        </w:rPr>
        <w:t xml:space="preserve"> is bringing Easter magic to life with an exciting line-up of activities for families to enjoy. From thrilling games to a whimsical Easter egg hunt, delicious treats, and live entertainment, </w:t>
      </w:r>
      <w:r w:rsidR="0010273D" w:rsidRPr="007F0B72">
        <w:rPr>
          <w:color w:val="000000" w:themeColor="text1"/>
          <w:sz w:val="24"/>
          <w:szCs w:val="24"/>
        </w:rPr>
        <w:t xml:space="preserve">there's something for everyone to enjoy over the long weekend at Johannesburg’s </w:t>
      </w:r>
      <w:r w:rsidR="00707206" w:rsidRPr="007F0B72">
        <w:rPr>
          <w:color w:val="000000" w:themeColor="text1"/>
          <w:sz w:val="24"/>
          <w:szCs w:val="24"/>
        </w:rPr>
        <w:t>popular</w:t>
      </w:r>
      <w:r w:rsidR="0010273D" w:rsidRPr="007F0B72">
        <w:rPr>
          <w:color w:val="000000" w:themeColor="text1"/>
          <w:sz w:val="24"/>
          <w:szCs w:val="24"/>
        </w:rPr>
        <w:t xml:space="preserve"> precinct.</w:t>
      </w:r>
      <w:r w:rsidR="00707206" w:rsidRPr="007F0B72">
        <w:rPr>
          <w:rFonts w:ascii="Calibri" w:eastAsia="Times New Roman" w:hAnsi="Calibri" w:cs="Calibri"/>
          <w:color w:val="000000"/>
          <w:sz w:val="24"/>
          <w:szCs w:val="24"/>
          <w:lang w:eastAsia="en-GB"/>
        </w:rPr>
        <w:t xml:space="preserve"> </w:t>
      </w:r>
      <w:r w:rsidR="00707206" w:rsidRPr="007F0B72">
        <w:rPr>
          <w:color w:val="000000" w:themeColor="text1"/>
          <w:sz w:val="24"/>
          <w:szCs w:val="24"/>
        </w:rPr>
        <w:t xml:space="preserve">The unique urban design, interconnectivity, pedestrianized curved streets, and amazing buildings create a vibrant atmosphere that is out of this world and allows for a pleasant stroll, all the way from the </w:t>
      </w:r>
      <w:r w:rsidR="00AE3092" w:rsidRPr="007F0B72">
        <w:rPr>
          <w:color w:val="000000" w:themeColor="text1"/>
          <w:sz w:val="24"/>
          <w:szCs w:val="24"/>
        </w:rPr>
        <w:t>P</w:t>
      </w:r>
      <w:r w:rsidR="00707206" w:rsidRPr="007F0B72">
        <w:rPr>
          <w:color w:val="000000" w:themeColor="text1"/>
          <w:sz w:val="24"/>
          <w:szCs w:val="24"/>
        </w:rPr>
        <w:t xml:space="preserve">iazza to the </w:t>
      </w:r>
      <w:r w:rsidR="00AE3092" w:rsidRPr="007F0B72">
        <w:rPr>
          <w:color w:val="000000" w:themeColor="text1"/>
          <w:sz w:val="24"/>
          <w:szCs w:val="24"/>
        </w:rPr>
        <w:t>S</w:t>
      </w:r>
      <w:r w:rsidR="00707206" w:rsidRPr="007F0B72">
        <w:rPr>
          <w:color w:val="000000" w:themeColor="text1"/>
          <w:sz w:val="24"/>
          <w:szCs w:val="24"/>
        </w:rPr>
        <w:t>quare.</w:t>
      </w:r>
    </w:p>
    <w:p w14:paraId="09108E35" w14:textId="77777777" w:rsidR="0010273D" w:rsidRPr="007F0B72" w:rsidRDefault="0010273D" w:rsidP="00AE3092">
      <w:pPr>
        <w:jc w:val="both"/>
        <w:rPr>
          <w:color w:val="000000" w:themeColor="text1"/>
          <w:sz w:val="24"/>
          <w:szCs w:val="24"/>
        </w:rPr>
      </w:pPr>
    </w:p>
    <w:p w14:paraId="016D081D" w14:textId="77777777" w:rsidR="0010273D" w:rsidRPr="007F0B72" w:rsidRDefault="0010273D" w:rsidP="00AE3092">
      <w:pPr>
        <w:jc w:val="both"/>
        <w:rPr>
          <w:b/>
          <w:bCs/>
          <w:color w:val="000000" w:themeColor="text1"/>
          <w:sz w:val="24"/>
          <w:szCs w:val="24"/>
        </w:rPr>
      </w:pPr>
      <w:r w:rsidRPr="007F0B72">
        <w:rPr>
          <w:b/>
          <w:bCs/>
          <w:color w:val="000000" w:themeColor="text1"/>
          <w:sz w:val="24"/>
          <w:szCs w:val="24"/>
        </w:rPr>
        <w:t>A Playground of Fun and Adventure</w:t>
      </w:r>
    </w:p>
    <w:p w14:paraId="095F8430" w14:textId="77777777" w:rsidR="00707206" w:rsidRPr="007F0B72" w:rsidRDefault="0010273D" w:rsidP="00AE3092">
      <w:pPr>
        <w:jc w:val="both"/>
        <w:rPr>
          <w:color w:val="000000" w:themeColor="text1"/>
          <w:sz w:val="24"/>
          <w:szCs w:val="24"/>
        </w:rPr>
      </w:pPr>
      <w:r w:rsidRPr="007F0B72">
        <w:rPr>
          <w:color w:val="000000" w:themeColor="text1"/>
          <w:sz w:val="24"/>
          <w:szCs w:val="24"/>
        </w:rPr>
        <w:t xml:space="preserve">From Friday 18 to Monday 21 April, little ones can immerse themselves in the Magical Rainbow Easter Playground with Clamber Club on the Melrose Arch Piazza. Designed for children aged 1-10, this play paradise features obstacle courses, soft play areas, ball ponds, face painting, egg-and-spoon races, play dough, a colouring corner, and the chance to meet Jog the Frog. </w:t>
      </w:r>
    </w:p>
    <w:p w14:paraId="414FBF35" w14:textId="77777777" w:rsidR="00707206" w:rsidRPr="007F0B72" w:rsidRDefault="00707206" w:rsidP="00AE3092">
      <w:pPr>
        <w:jc w:val="both"/>
        <w:rPr>
          <w:color w:val="000000" w:themeColor="text1"/>
          <w:sz w:val="24"/>
          <w:szCs w:val="24"/>
        </w:rPr>
      </w:pPr>
    </w:p>
    <w:p w14:paraId="4EDCF00A" w14:textId="305ED64B" w:rsidR="0010273D" w:rsidRPr="007F0B72" w:rsidRDefault="0010273D" w:rsidP="00AE3092">
      <w:pPr>
        <w:jc w:val="both"/>
        <w:rPr>
          <w:color w:val="000000" w:themeColor="text1"/>
          <w:sz w:val="24"/>
          <w:szCs w:val="24"/>
        </w:rPr>
      </w:pPr>
      <w:r w:rsidRPr="007F0B72">
        <w:rPr>
          <w:color w:val="000000" w:themeColor="text1"/>
          <w:sz w:val="24"/>
          <w:szCs w:val="24"/>
        </w:rPr>
        <w:t>Spot prizes will be up for grabs throughout the Easter weekend, adding to the excitement. Entry is R70 per hour or R140 per child for unlimited play on Friday, Saturday, and Monday. Special Easter Sunday rates apply at R50 per hour or R100 for unlimited play.</w:t>
      </w:r>
    </w:p>
    <w:p w14:paraId="17FBDBA0" w14:textId="77777777" w:rsidR="0010273D" w:rsidRPr="00AE3092" w:rsidRDefault="0010273D" w:rsidP="00AE3092">
      <w:pPr>
        <w:jc w:val="both"/>
        <w:rPr>
          <w:color w:val="000000" w:themeColor="text1"/>
          <w:sz w:val="24"/>
          <w:szCs w:val="24"/>
        </w:rPr>
      </w:pPr>
    </w:p>
    <w:p w14:paraId="0CF18F9F" w14:textId="77777777" w:rsidR="0010273D" w:rsidRPr="00AE3092" w:rsidRDefault="0010273D" w:rsidP="00AE3092">
      <w:pPr>
        <w:jc w:val="both"/>
        <w:rPr>
          <w:b/>
          <w:bCs/>
          <w:color w:val="000000" w:themeColor="text1"/>
          <w:sz w:val="24"/>
          <w:szCs w:val="24"/>
        </w:rPr>
      </w:pPr>
      <w:r w:rsidRPr="00AE3092">
        <w:rPr>
          <w:b/>
          <w:bCs/>
          <w:color w:val="000000" w:themeColor="text1"/>
          <w:sz w:val="24"/>
          <w:szCs w:val="24"/>
        </w:rPr>
        <w:t>Follow the Rainbow to an Egg-citing Hunt</w:t>
      </w:r>
    </w:p>
    <w:p w14:paraId="2A1F797D" w14:textId="64A2F492" w:rsidR="0010273D" w:rsidRPr="00AE3092" w:rsidRDefault="0010273D" w:rsidP="0010273D">
      <w:pPr>
        <w:spacing w:line="360" w:lineRule="auto"/>
        <w:jc w:val="both"/>
        <w:rPr>
          <w:rFonts w:cstheme="minorHAnsi"/>
          <w:color w:val="000000" w:themeColor="text1"/>
          <w:sz w:val="24"/>
          <w:szCs w:val="24"/>
        </w:rPr>
      </w:pPr>
      <w:r w:rsidRPr="00AE3092">
        <w:rPr>
          <w:rFonts w:cstheme="minorHAnsi"/>
          <w:color w:val="000000" w:themeColor="text1"/>
          <w:sz w:val="24"/>
          <w:szCs w:val="24"/>
        </w:rPr>
        <w:t>On Easter Sunday, 20 April, from 12pm to 4pm, children can take part in the Magical Rainbow Easter Egg Hunt</w:t>
      </w:r>
      <w:r w:rsidR="00707206" w:rsidRPr="00AE3092">
        <w:rPr>
          <w:rFonts w:cstheme="minorHAnsi"/>
          <w:color w:val="000000" w:themeColor="text1"/>
          <w:sz w:val="24"/>
          <w:szCs w:val="24"/>
        </w:rPr>
        <w:t xml:space="preserve"> </w:t>
      </w:r>
      <w:r w:rsidR="00AE3092" w:rsidRPr="00AE3092">
        <w:rPr>
          <w:rFonts w:cstheme="minorHAnsi"/>
          <w:color w:val="000000" w:themeColor="text1"/>
          <w:sz w:val="24"/>
          <w:szCs w:val="24"/>
        </w:rPr>
        <w:t>in association with 947</w:t>
      </w:r>
      <w:r w:rsidR="00AE3092" w:rsidRPr="00AE3092">
        <w:rPr>
          <w:rFonts w:cstheme="minorHAnsi"/>
          <w:b/>
          <w:bCs/>
          <w:color w:val="000000" w:themeColor="text1"/>
          <w:sz w:val="24"/>
          <w:szCs w:val="24"/>
        </w:rPr>
        <w:t xml:space="preserve"> </w:t>
      </w:r>
      <w:r w:rsidR="00707206" w:rsidRPr="00AE3092">
        <w:rPr>
          <w:rFonts w:cstheme="minorHAnsi"/>
          <w:color w:val="000000" w:themeColor="text1"/>
          <w:sz w:val="24"/>
          <w:szCs w:val="24"/>
        </w:rPr>
        <w:t xml:space="preserve">in the </w:t>
      </w:r>
      <w:r w:rsidR="00AE3092">
        <w:rPr>
          <w:rFonts w:cstheme="minorHAnsi"/>
          <w:color w:val="000000" w:themeColor="text1"/>
          <w:sz w:val="24"/>
          <w:szCs w:val="24"/>
        </w:rPr>
        <w:t>R</w:t>
      </w:r>
      <w:r w:rsidR="00707206" w:rsidRPr="00AE3092">
        <w:rPr>
          <w:rFonts w:cstheme="minorHAnsi"/>
          <w:color w:val="000000" w:themeColor="text1"/>
          <w:sz w:val="24"/>
          <w:szCs w:val="24"/>
        </w:rPr>
        <w:t xml:space="preserve">etail </w:t>
      </w:r>
      <w:r w:rsidR="00AE3092">
        <w:rPr>
          <w:rFonts w:cstheme="minorHAnsi"/>
          <w:color w:val="000000" w:themeColor="text1"/>
          <w:sz w:val="24"/>
          <w:szCs w:val="24"/>
        </w:rPr>
        <w:t>G</w:t>
      </w:r>
      <w:r w:rsidR="00707206" w:rsidRPr="00AE3092">
        <w:rPr>
          <w:rFonts w:cstheme="minorHAnsi"/>
          <w:color w:val="000000" w:themeColor="text1"/>
          <w:sz w:val="24"/>
          <w:szCs w:val="24"/>
        </w:rPr>
        <w:t>alleria. This area in Melrose Arch features a glass canopy to ensure that, come rain or shine, the bunny fun will continue.</w:t>
      </w:r>
      <w:r w:rsidRPr="00AE3092">
        <w:rPr>
          <w:rFonts w:cstheme="minorHAnsi"/>
          <w:color w:val="000000" w:themeColor="text1"/>
          <w:sz w:val="24"/>
          <w:szCs w:val="24"/>
        </w:rPr>
        <w:t xml:space="preserve"> With a cast of enchanting characters, including pixies, Betty the Butterfly, bunny helpers, magical fairies, and a talking caterpillar, this is an egg hunt like no other! Tickets are R100 per child, and registration takes place on the Piazza. Book online at www.melrosearch.co.za. In the spirit of the season, this event is open to children under 12 only.</w:t>
      </w:r>
    </w:p>
    <w:p w14:paraId="65189E24" w14:textId="77777777" w:rsidR="0010273D" w:rsidRPr="00AE3092" w:rsidRDefault="0010273D" w:rsidP="0010273D">
      <w:pPr>
        <w:spacing w:line="360" w:lineRule="auto"/>
        <w:jc w:val="both"/>
        <w:rPr>
          <w:rFonts w:cstheme="minorHAnsi"/>
          <w:color w:val="000000" w:themeColor="text1"/>
          <w:sz w:val="24"/>
          <w:szCs w:val="24"/>
        </w:rPr>
      </w:pPr>
    </w:p>
    <w:p w14:paraId="5F6BBE37" w14:textId="564E5061" w:rsidR="0010273D" w:rsidRPr="00297A45" w:rsidRDefault="0010273D" w:rsidP="0010273D">
      <w:pPr>
        <w:spacing w:line="360" w:lineRule="auto"/>
        <w:jc w:val="both"/>
        <w:rPr>
          <w:rFonts w:cstheme="minorHAnsi"/>
          <w:color w:val="000000" w:themeColor="text1"/>
          <w:sz w:val="24"/>
          <w:szCs w:val="24"/>
        </w:rPr>
      </w:pPr>
      <w:r w:rsidRPr="00AE3092">
        <w:rPr>
          <w:rFonts w:cstheme="minorHAnsi"/>
          <w:color w:val="000000" w:themeColor="text1"/>
          <w:sz w:val="24"/>
          <w:szCs w:val="24"/>
        </w:rPr>
        <w:t xml:space="preserve">Adding to the festive </w:t>
      </w:r>
      <w:r w:rsidR="00707206" w:rsidRPr="00AE3092">
        <w:rPr>
          <w:rFonts w:cstheme="minorHAnsi"/>
          <w:color w:val="000000" w:themeColor="text1"/>
          <w:sz w:val="24"/>
          <w:szCs w:val="24"/>
        </w:rPr>
        <w:t>fun</w:t>
      </w:r>
      <w:r w:rsidRPr="00AE3092">
        <w:rPr>
          <w:rFonts w:cstheme="minorHAnsi"/>
          <w:color w:val="000000" w:themeColor="text1"/>
          <w:sz w:val="24"/>
          <w:szCs w:val="24"/>
        </w:rPr>
        <w:t>, select</w:t>
      </w:r>
      <w:r w:rsidR="00707206" w:rsidRPr="00AE3092">
        <w:rPr>
          <w:rFonts w:cstheme="minorHAnsi"/>
          <w:color w:val="000000" w:themeColor="text1"/>
          <w:sz w:val="24"/>
          <w:szCs w:val="24"/>
        </w:rPr>
        <w:t>ed</w:t>
      </w:r>
      <w:r w:rsidRPr="00AE3092">
        <w:rPr>
          <w:rFonts w:cstheme="minorHAnsi"/>
          <w:color w:val="000000" w:themeColor="text1"/>
          <w:sz w:val="24"/>
          <w:szCs w:val="24"/>
        </w:rPr>
        <w:t xml:space="preserve"> Melrose Arch stores and brands - including Elegance, Exclusive Books, Green Busters, </w:t>
      </w:r>
      <w:r w:rsidR="00707206" w:rsidRPr="00AE3092">
        <w:rPr>
          <w:rFonts w:cstheme="minorHAnsi"/>
          <w:color w:val="000000" w:themeColor="text1"/>
          <w:sz w:val="24"/>
          <w:szCs w:val="24"/>
        </w:rPr>
        <w:t xml:space="preserve">Nom Nom, </w:t>
      </w:r>
      <w:r w:rsidRPr="00AE3092">
        <w:rPr>
          <w:rFonts w:cstheme="minorHAnsi"/>
          <w:color w:val="000000" w:themeColor="text1"/>
          <w:sz w:val="24"/>
          <w:szCs w:val="24"/>
        </w:rPr>
        <w:t xml:space="preserve">Omoda Jaecoo, </w:t>
      </w:r>
      <w:r w:rsidR="00707206" w:rsidRPr="00AE3092">
        <w:rPr>
          <w:rFonts w:cstheme="minorHAnsi"/>
          <w:color w:val="000000" w:themeColor="text1"/>
          <w:sz w:val="24"/>
          <w:szCs w:val="24"/>
        </w:rPr>
        <w:t xml:space="preserve">Pret A Manger, </w:t>
      </w:r>
      <w:r w:rsidRPr="00AE3092">
        <w:rPr>
          <w:rFonts w:cstheme="minorHAnsi"/>
          <w:color w:val="000000" w:themeColor="text1"/>
          <w:sz w:val="24"/>
          <w:szCs w:val="24"/>
        </w:rPr>
        <w:t xml:space="preserve">Swirl Smashed &amp; Rolled Ice Cream, The Body Shop, Volpes, and Walking Pad - will be part of the celebration, </w:t>
      </w:r>
      <w:r w:rsidRPr="00AE3092">
        <w:rPr>
          <w:rFonts w:cstheme="minorHAnsi"/>
          <w:color w:val="000000" w:themeColor="text1"/>
          <w:sz w:val="24"/>
          <w:szCs w:val="24"/>
        </w:rPr>
        <w:lastRenderedPageBreak/>
        <w:t>offering</w:t>
      </w:r>
      <w:r w:rsidR="00AE3092">
        <w:rPr>
          <w:rFonts w:cstheme="minorHAnsi"/>
          <w:color w:val="000000" w:themeColor="text1"/>
          <w:sz w:val="24"/>
          <w:szCs w:val="24"/>
        </w:rPr>
        <w:t xml:space="preserve"> easter promotions,</w:t>
      </w:r>
      <w:r w:rsidRPr="00AE3092">
        <w:rPr>
          <w:rFonts w:cstheme="minorHAnsi"/>
          <w:color w:val="000000" w:themeColor="text1"/>
          <w:sz w:val="24"/>
          <w:szCs w:val="24"/>
        </w:rPr>
        <w:t xml:space="preserve"> treats and surprises along the way.</w:t>
      </w:r>
      <w:r w:rsidR="00707206" w:rsidRPr="00AE3092">
        <w:rPr>
          <w:rFonts w:cstheme="minorHAnsi"/>
          <w:color w:val="000000" w:themeColor="text1"/>
          <w:sz w:val="24"/>
          <w:szCs w:val="24"/>
        </w:rPr>
        <w:t xml:space="preserve"> While families are there, </w:t>
      </w:r>
      <w:r w:rsidR="00707206" w:rsidRPr="00297A45">
        <w:rPr>
          <w:rFonts w:cstheme="minorHAnsi"/>
          <w:color w:val="000000" w:themeColor="text1"/>
          <w:sz w:val="24"/>
          <w:szCs w:val="24"/>
        </w:rPr>
        <w:t xml:space="preserve">popular stores such as Aldo, Forever New, Carol Boyes, @Home, Virgule will be open for shopping, but shoppers are advised to </w:t>
      </w:r>
      <w:r w:rsidR="00AE3092" w:rsidRPr="00297A45">
        <w:rPr>
          <w:rFonts w:cstheme="minorHAnsi"/>
          <w:color w:val="000000" w:themeColor="text1"/>
          <w:sz w:val="24"/>
          <w:szCs w:val="24"/>
        </w:rPr>
        <w:t>have a look at the</w:t>
      </w:r>
      <w:r w:rsidR="00707206" w:rsidRPr="00297A45">
        <w:rPr>
          <w:rFonts w:cstheme="minorHAnsi"/>
          <w:color w:val="000000" w:themeColor="text1"/>
          <w:sz w:val="24"/>
          <w:szCs w:val="24"/>
        </w:rPr>
        <w:t xml:space="preserve"> </w:t>
      </w:r>
      <w:r w:rsidR="00AE3092" w:rsidRPr="00297A45">
        <w:rPr>
          <w:rFonts w:cstheme="minorHAnsi"/>
          <w:color w:val="000000" w:themeColor="text1"/>
          <w:sz w:val="24"/>
          <w:szCs w:val="24"/>
        </w:rPr>
        <w:t xml:space="preserve">Easter trading hours on </w:t>
      </w:r>
      <w:r w:rsidR="007F0B72" w:rsidRPr="00297A45">
        <w:rPr>
          <w:rFonts w:cstheme="minorHAnsi"/>
          <w:color w:val="000000" w:themeColor="text1"/>
          <w:sz w:val="24"/>
          <w:szCs w:val="24"/>
        </w:rPr>
        <w:t>the Melrose Arch</w:t>
      </w:r>
      <w:r w:rsidR="00AE3092" w:rsidRPr="00297A45">
        <w:rPr>
          <w:rFonts w:cstheme="minorHAnsi"/>
          <w:color w:val="000000" w:themeColor="text1"/>
          <w:sz w:val="24"/>
          <w:szCs w:val="24"/>
        </w:rPr>
        <w:t xml:space="preserve"> website. </w:t>
      </w:r>
    </w:p>
    <w:p w14:paraId="4FD091FC" w14:textId="77777777" w:rsidR="007F0B72" w:rsidRDefault="007F0B72" w:rsidP="0010273D">
      <w:pPr>
        <w:spacing w:line="360" w:lineRule="auto"/>
        <w:jc w:val="both"/>
        <w:rPr>
          <w:rFonts w:cstheme="minorHAnsi"/>
          <w:b/>
          <w:bCs/>
          <w:color w:val="000000" w:themeColor="text1"/>
          <w:sz w:val="24"/>
          <w:szCs w:val="24"/>
        </w:rPr>
      </w:pPr>
    </w:p>
    <w:p w14:paraId="3B8D6CDD" w14:textId="3B9EA299" w:rsidR="0010273D" w:rsidRPr="00AE3092" w:rsidRDefault="0010273D" w:rsidP="0010273D">
      <w:pPr>
        <w:spacing w:line="360" w:lineRule="auto"/>
        <w:jc w:val="both"/>
        <w:rPr>
          <w:rFonts w:cstheme="minorHAnsi"/>
          <w:b/>
          <w:bCs/>
          <w:color w:val="000000" w:themeColor="text1"/>
          <w:sz w:val="24"/>
          <w:szCs w:val="24"/>
        </w:rPr>
      </w:pPr>
      <w:r w:rsidRPr="00AE3092">
        <w:rPr>
          <w:rFonts w:cstheme="minorHAnsi"/>
          <w:b/>
          <w:bCs/>
          <w:color w:val="000000" w:themeColor="text1"/>
          <w:sz w:val="24"/>
          <w:szCs w:val="24"/>
        </w:rPr>
        <w:t>Easter Delights and Entertainment</w:t>
      </w:r>
    </w:p>
    <w:p w14:paraId="3C5F25BC" w14:textId="77777777" w:rsidR="002E11BC" w:rsidRPr="00AE3092" w:rsidRDefault="0010273D" w:rsidP="00E23FDC">
      <w:pPr>
        <w:spacing w:line="360" w:lineRule="auto"/>
        <w:jc w:val="both"/>
        <w:rPr>
          <w:rFonts w:cstheme="minorHAnsi"/>
          <w:color w:val="000000" w:themeColor="text1"/>
          <w:sz w:val="24"/>
          <w:szCs w:val="24"/>
        </w:rPr>
      </w:pPr>
      <w:r w:rsidRPr="00AE3092">
        <w:rPr>
          <w:rFonts w:cstheme="minorHAnsi"/>
          <w:color w:val="000000" w:themeColor="text1"/>
          <w:sz w:val="24"/>
          <w:szCs w:val="24"/>
        </w:rPr>
        <w:t>Families can also soak up the atmosphere with al fresco dining at their favourite Melrose Arch restaurants while enjoying live entertainment on the Square. A roaming saxophonist will set the mood on 19 and 20 April from 1pm to 4pm</w:t>
      </w:r>
      <w:r w:rsidR="00707206" w:rsidRPr="00AE3092">
        <w:rPr>
          <w:rFonts w:cstheme="minorHAnsi"/>
          <w:color w:val="000000" w:themeColor="text1"/>
          <w:sz w:val="24"/>
          <w:szCs w:val="24"/>
        </w:rPr>
        <w:t xml:space="preserve">, adding to the splendour of this vibrant setting. Across the precinct, visitors have a range of delicious dining options spanning beloved local and international flavours including from Aduna Bistro, Mr George, Ocean Basket, Restaurante Parreirinha, Rodizio Grill and Tapas. </w:t>
      </w:r>
    </w:p>
    <w:p w14:paraId="4DD4430E" w14:textId="77777777" w:rsidR="002E11BC" w:rsidRPr="00AE3092" w:rsidRDefault="002E11BC" w:rsidP="00E23FDC">
      <w:pPr>
        <w:spacing w:line="360" w:lineRule="auto"/>
        <w:jc w:val="both"/>
        <w:rPr>
          <w:rFonts w:cstheme="minorHAnsi"/>
          <w:color w:val="000000" w:themeColor="text1"/>
          <w:sz w:val="24"/>
          <w:szCs w:val="24"/>
        </w:rPr>
      </w:pPr>
    </w:p>
    <w:p w14:paraId="649F5CB3" w14:textId="32E8462A" w:rsidR="004B77DD" w:rsidRPr="00AE3092" w:rsidRDefault="002E11BC" w:rsidP="00E23FDC">
      <w:pPr>
        <w:spacing w:line="360" w:lineRule="auto"/>
        <w:jc w:val="both"/>
        <w:rPr>
          <w:rFonts w:cstheme="minorHAnsi"/>
          <w:color w:val="000000" w:themeColor="text1"/>
          <w:sz w:val="24"/>
          <w:szCs w:val="24"/>
        </w:rPr>
      </w:pPr>
      <w:r w:rsidRPr="00AE3092">
        <w:rPr>
          <w:rFonts w:cstheme="minorHAnsi"/>
          <w:color w:val="000000" w:themeColor="text1"/>
          <w:sz w:val="24"/>
          <w:szCs w:val="24"/>
        </w:rPr>
        <w:t xml:space="preserve">Finding your way around </w:t>
      </w:r>
      <w:r w:rsidR="001E2906" w:rsidRPr="00AE3092">
        <w:rPr>
          <w:rFonts w:cstheme="minorHAnsi"/>
          <w:color w:val="000000" w:themeColor="text1"/>
          <w:sz w:val="24"/>
          <w:szCs w:val="24"/>
        </w:rPr>
        <w:t>Melrose Arch</w:t>
      </w:r>
      <w:r w:rsidRPr="00AE3092">
        <w:rPr>
          <w:rFonts w:cstheme="minorHAnsi"/>
          <w:color w:val="000000" w:themeColor="text1"/>
          <w:sz w:val="24"/>
          <w:szCs w:val="24"/>
        </w:rPr>
        <w:t xml:space="preserve"> couldn’t be easier, with friendly security personal positioned in different spots, to help with directions. Additionally, parking is now ticketless via the Parket system, adding even more convenience.</w:t>
      </w:r>
    </w:p>
    <w:p w14:paraId="38B181E8" w14:textId="77777777" w:rsidR="00707206" w:rsidRPr="00AE3092" w:rsidRDefault="00707206" w:rsidP="00E23FDC">
      <w:pPr>
        <w:spacing w:line="360" w:lineRule="auto"/>
        <w:jc w:val="both"/>
        <w:rPr>
          <w:rFonts w:cstheme="minorHAnsi"/>
          <w:color w:val="000000" w:themeColor="text1"/>
          <w:sz w:val="24"/>
          <w:szCs w:val="24"/>
        </w:rPr>
      </w:pPr>
    </w:p>
    <w:p w14:paraId="224516A4" w14:textId="5B621481" w:rsidR="00950A73" w:rsidRPr="00AE3092" w:rsidRDefault="00950A73" w:rsidP="00950A73">
      <w:pPr>
        <w:spacing w:line="360" w:lineRule="auto"/>
        <w:jc w:val="both"/>
        <w:rPr>
          <w:rFonts w:cstheme="minorHAnsi"/>
          <w:color w:val="000000" w:themeColor="text1"/>
          <w:sz w:val="24"/>
          <w:szCs w:val="24"/>
        </w:rPr>
      </w:pPr>
      <w:r w:rsidRPr="00AE3092">
        <w:rPr>
          <w:rFonts w:cstheme="minorHAnsi"/>
          <w:color w:val="000000" w:themeColor="text1"/>
          <w:sz w:val="24"/>
          <w:szCs w:val="24"/>
        </w:rPr>
        <w:t xml:space="preserve">For further details on Melrose Arch and </w:t>
      </w:r>
      <w:r w:rsidR="004B77DD" w:rsidRPr="00AE3092">
        <w:rPr>
          <w:rFonts w:cstheme="minorHAnsi"/>
          <w:color w:val="000000" w:themeColor="text1"/>
          <w:sz w:val="24"/>
          <w:szCs w:val="24"/>
        </w:rPr>
        <w:t xml:space="preserve">its </w:t>
      </w:r>
      <w:r w:rsidR="004E420C" w:rsidRPr="00AE3092">
        <w:rPr>
          <w:rFonts w:cstheme="minorHAnsi"/>
          <w:color w:val="000000" w:themeColor="text1"/>
          <w:sz w:val="24"/>
          <w:szCs w:val="24"/>
        </w:rPr>
        <w:t>facilities,</w:t>
      </w:r>
      <w:r w:rsidRPr="00AE3092">
        <w:rPr>
          <w:rFonts w:cstheme="minorHAnsi"/>
          <w:color w:val="000000" w:themeColor="text1"/>
          <w:sz w:val="24"/>
          <w:szCs w:val="24"/>
        </w:rPr>
        <w:t xml:space="preserve"> visit </w:t>
      </w:r>
      <w:hyperlink r:id="rId7" w:history="1">
        <w:r w:rsidRPr="00AE3092">
          <w:rPr>
            <w:rStyle w:val="Hyperlink"/>
            <w:rFonts w:cstheme="minorHAnsi"/>
            <w:color w:val="000000" w:themeColor="text1"/>
            <w:sz w:val="24"/>
            <w:szCs w:val="24"/>
          </w:rPr>
          <w:t>https://melrosearch.co.za/</w:t>
        </w:r>
      </w:hyperlink>
      <w:r w:rsidRPr="00AE3092">
        <w:rPr>
          <w:rFonts w:cstheme="minorHAnsi"/>
          <w:color w:val="000000" w:themeColor="text1"/>
          <w:sz w:val="24"/>
          <w:szCs w:val="24"/>
        </w:rPr>
        <w:t xml:space="preserve"> </w:t>
      </w:r>
      <w:r w:rsidR="0010273D" w:rsidRPr="00AE3092">
        <w:rPr>
          <w:rFonts w:cstheme="minorHAnsi"/>
          <w:color w:val="000000" w:themeColor="text1"/>
          <w:sz w:val="24"/>
          <w:szCs w:val="24"/>
        </w:rPr>
        <w:t>or follow the precinct on social media: @MelroseArch.</w:t>
      </w:r>
    </w:p>
    <w:p w14:paraId="03095BFF" w14:textId="77777777" w:rsidR="00C77673" w:rsidRPr="00AE3092" w:rsidRDefault="00C77673" w:rsidP="00950A73">
      <w:pPr>
        <w:spacing w:line="360" w:lineRule="auto"/>
        <w:rPr>
          <w:rFonts w:cstheme="minorHAnsi"/>
          <w:color w:val="000000" w:themeColor="text1"/>
          <w:sz w:val="24"/>
          <w:szCs w:val="24"/>
        </w:rPr>
      </w:pPr>
    </w:p>
    <w:p w14:paraId="3CA54A42" w14:textId="17552CA6" w:rsidR="00C77673" w:rsidRPr="00AE3092" w:rsidRDefault="00C77673" w:rsidP="00950A73">
      <w:pPr>
        <w:spacing w:line="360" w:lineRule="auto"/>
        <w:rPr>
          <w:rFonts w:cstheme="minorHAnsi"/>
          <w:color w:val="000000" w:themeColor="text1"/>
          <w:sz w:val="24"/>
          <w:szCs w:val="24"/>
        </w:rPr>
      </w:pPr>
      <w:r w:rsidRPr="00AE3092">
        <w:rPr>
          <w:rFonts w:cstheme="minorHAnsi"/>
          <w:color w:val="000000" w:themeColor="text1"/>
          <w:sz w:val="24"/>
          <w:szCs w:val="24"/>
        </w:rPr>
        <w:t>ENDS</w:t>
      </w:r>
    </w:p>
    <w:p w14:paraId="11EDA99E" w14:textId="77777777" w:rsidR="00C77673" w:rsidRPr="00AE3092" w:rsidRDefault="00C77673" w:rsidP="00950A73">
      <w:pPr>
        <w:spacing w:line="360" w:lineRule="auto"/>
        <w:rPr>
          <w:rFonts w:cstheme="minorHAnsi"/>
          <w:color w:val="000000" w:themeColor="text1"/>
          <w:sz w:val="24"/>
          <w:szCs w:val="24"/>
        </w:rPr>
      </w:pPr>
    </w:p>
    <w:p w14:paraId="1DF13CED" w14:textId="49280F07" w:rsidR="00C77673" w:rsidRPr="00AE3092" w:rsidRDefault="00C77673" w:rsidP="00950A73">
      <w:pPr>
        <w:spacing w:line="360" w:lineRule="auto"/>
        <w:jc w:val="both"/>
        <w:rPr>
          <w:rFonts w:cstheme="minorHAnsi"/>
          <w:b/>
          <w:bCs/>
          <w:color w:val="000000" w:themeColor="text1"/>
          <w:sz w:val="24"/>
          <w:szCs w:val="24"/>
          <w:lang w:val="en-US"/>
        </w:rPr>
      </w:pPr>
      <w:r w:rsidRPr="00AE3092">
        <w:rPr>
          <w:rFonts w:cstheme="minorHAnsi"/>
          <w:b/>
          <w:bCs/>
          <w:color w:val="000000" w:themeColor="text1"/>
          <w:sz w:val="24"/>
          <w:szCs w:val="24"/>
          <w:lang w:val="en-US"/>
        </w:rPr>
        <w:t>NOTES TO EDITORS</w:t>
      </w:r>
      <w:r w:rsidR="009B2960" w:rsidRPr="00AE3092">
        <w:rPr>
          <w:rFonts w:cstheme="minorHAnsi"/>
          <w:b/>
          <w:bCs/>
          <w:color w:val="000000" w:themeColor="text1"/>
          <w:sz w:val="24"/>
          <w:szCs w:val="24"/>
          <w:lang w:val="en-US"/>
        </w:rPr>
        <w:t xml:space="preserve">: </w:t>
      </w:r>
    </w:p>
    <w:p w14:paraId="7F20873D" w14:textId="6D144632" w:rsidR="00C77673" w:rsidRPr="00AE3092" w:rsidRDefault="00C77673" w:rsidP="004E420C">
      <w:pPr>
        <w:spacing w:line="360" w:lineRule="auto"/>
        <w:jc w:val="both"/>
        <w:rPr>
          <w:rFonts w:cstheme="minorHAnsi"/>
          <w:b/>
          <w:color w:val="000000" w:themeColor="text1"/>
          <w:sz w:val="24"/>
          <w:szCs w:val="24"/>
          <w:lang w:val="en-US"/>
        </w:rPr>
      </w:pPr>
    </w:p>
    <w:p w14:paraId="0348197D" w14:textId="6F0623A0" w:rsidR="004E420C" w:rsidRPr="00AE3092" w:rsidRDefault="004E420C" w:rsidP="004E420C">
      <w:pPr>
        <w:spacing w:line="360" w:lineRule="auto"/>
        <w:jc w:val="both"/>
        <w:rPr>
          <w:rFonts w:cstheme="minorHAnsi"/>
          <w:bCs/>
          <w:color w:val="000000" w:themeColor="text1"/>
          <w:sz w:val="24"/>
          <w:szCs w:val="24"/>
          <w:lang w:val="en-US"/>
        </w:rPr>
      </w:pPr>
      <w:r w:rsidRPr="00AE3092">
        <w:rPr>
          <w:rFonts w:cstheme="minorHAnsi"/>
          <w:bCs/>
          <w:color w:val="000000" w:themeColor="text1"/>
          <w:sz w:val="24"/>
          <w:szCs w:val="24"/>
          <w:lang w:val="en-US"/>
        </w:rPr>
        <w:t xml:space="preserve">Should you wish to request a media ticket </w:t>
      </w:r>
      <w:r w:rsidR="0010273D" w:rsidRPr="00AE3092">
        <w:rPr>
          <w:rFonts w:cstheme="minorHAnsi"/>
          <w:bCs/>
          <w:color w:val="000000" w:themeColor="text1"/>
          <w:sz w:val="24"/>
          <w:szCs w:val="24"/>
          <w:lang w:val="en-US"/>
        </w:rPr>
        <w:t xml:space="preserve">for your child/ren </w:t>
      </w:r>
      <w:r w:rsidRPr="00AE3092">
        <w:rPr>
          <w:rFonts w:cstheme="minorHAnsi"/>
          <w:bCs/>
          <w:color w:val="000000" w:themeColor="text1"/>
          <w:sz w:val="24"/>
          <w:szCs w:val="24"/>
          <w:lang w:val="en-US"/>
        </w:rPr>
        <w:t>to attend th</w:t>
      </w:r>
      <w:r w:rsidR="0010273D" w:rsidRPr="00AE3092">
        <w:rPr>
          <w:rFonts w:cstheme="minorHAnsi"/>
          <w:bCs/>
          <w:color w:val="000000" w:themeColor="text1"/>
          <w:sz w:val="24"/>
          <w:szCs w:val="24"/>
          <w:lang w:val="en-US"/>
        </w:rPr>
        <w:t>e treasure hunt</w:t>
      </w:r>
      <w:r w:rsidRPr="00AE3092">
        <w:rPr>
          <w:rFonts w:cstheme="minorHAnsi"/>
          <w:bCs/>
          <w:color w:val="000000" w:themeColor="text1"/>
          <w:sz w:val="24"/>
          <w:szCs w:val="24"/>
          <w:lang w:val="en-US"/>
        </w:rPr>
        <w:t>, kindly contact:</w:t>
      </w:r>
    </w:p>
    <w:p w14:paraId="7026605A" w14:textId="77777777" w:rsidR="00193284" w:rsidRPr="00AE3092" w:rsidRDefault="00193284" w:rsidP="004E420C">
      <w:pPr>
        <w:spacing w:line="360" w:lineRule="auto"/>
        <w:rPr>
          <w:rFonts w:eastAsiaTheme="minorEastAsia" w:cstheme="minorHAnsi"/>
          <w:bCs/>
          <w:noProof/>
          <w:color w:val="000000" w:themeColor="text1"/>
          <w:sz w:val="24"/>
          <w:szCs w:val="24"/>
          <w:lang w:eastAsia="en-GB"/>
        </w:rPr>
      </w:pPr>
    </w:p>
    <w:p w14:paraId="5C178AF6" w14:textId="1FC1FD7D" w:rsidR="004E420C" w:rsidRPr="00AE3092" w:rsidRDefault="004E420C" w:rsidP="004E420C">
      <w:pPr>
        <w:spacing w:line="360" w:lineRule="auto"/>
        <w:rPr>
          <w:rFonts w:eastAsiaTheme="minorEastAsia" w:cstheme="minorHAnsi"/>
          <w:bCs/>
          <w:noProof/>
          <w:color w:val="000000" w:themeColor="text1"/>
          <w:sz w:val="24"/>
          <w:szCs w:val="24"/>
          <w:lang w:val="de-DE" w:eastAsia="en-GB"/>
        </w:rPr>
      </w:pPr>
      <w:r w:rsidRPr="00AE3092">
        <w:rPr>
          <w:rFonts w:eastAsiaTheme="minorEastAsia" w:cstheme="minorHAnsi"/>
          <w:bCs/>
          <w:noProof/>
          <w:color w:val="000000" w:themeColor="text1"/>
          <w:sz w:val="24"/>
          <w:szCs w:val="24"/>
          <w:lang w:val="de-DE" w:eastAsia="en-GB"/>
        </w:rPr>
        <w:t xml:space="preserve">Jenny Griesel </w:t>
      </w:r>
    </w:p>
    <w:p w14:paraId="059CB60C" w14:textId="1FF0084C" w:rsidR="004E420C" w:rsidRPr="00AE3092" w:rsidRDefault="004E420C" w:rsidP="004E420C">
      <w:pPr>
        <w:spacing w:line="360" w:lineRule="auto"/>
        <w:rPr>
          <w:rStyle w:val="Hyperlink"/>
          <w:rFonts w:eastAsiaTheme="minorEastAsia" w:cstheme="minorHAnsi"/>
          <w:bCs/>
          <w:noProof/>
          <w:color w:val="000000" w:themeColor="text1"/>
          <w:sz w:val="24"/>
          <w:szCs w:val="24"/>
          <w:lang w:val="de-DE" w:eastAsia="en-GB"/>
        </w:rPr>
      </w:pPr>
      <w:r w:rsidRPr="00AE3092">
        <w:rPr>
          <w:rFonts w:eastAsiaTheme="minorEastAsia" w:cstheme="minorHAnsi"/>
          <w:bCs/>
          <w:noProof/>
          <w:color w:val="000000" w:themeColor="text1"/>
          <w:sz w:val="24"/>
          <w:szCs w:val="24"/>
          <w:lang w:val="de-DE" w:eastAsia="en-GB"/>
        </w:rPr>
        <w:t xml:space="preserve">Tel: +27 83 406 3444 | </w:t>
      </w:r>
      <w:hyperlink r:id="rId8" w:history="1">
        <w:r w:rsidR="009B2960" w:rsidRPr="00AE3092">
          <w:rPr>
            <w:rStyle w:val="Hyperlink"/>
            <w:rFonts w:eastAsiaTheme="minorEastAsia" w:cstheme="minorHAnsi"/>
            <w:bCs/>
            <w:noProof/>
            <w:color w:val="000000" w:themeColor="text1"/>
            <w:sz w:val="24"/>
            <w:szCs w:val="24"/>
            <w:lang w:val="de-DE" w:eastAsia="en-GB"/>
          </w:rPr>
          <w:t>jenny@jennygriesel.co.za</w:t>
        </w:r>
      </w:hyperlink>
    </w:p>
    <w:p w14:paraId="3156E406" w14:textId="1750C17F" w:rsidR="00455195" w:rsidRPr="00AE3092" w:rsidRDefault="00455195" w:rsidP="00193284">
      <w:pPr>
        <w:tabs>
          <w:tab w:val="left" w:pos="1765"/>
        </w:tabs>
        <w:spacing w:line="360" w:lineRule="auto"/>
        <w:jc w:val="both"/>
        <w:rPr>
          <w:rFonts w:cstheme="minorHAnsi"/>
          <w:bCs/>
          <w:sz w:val="24"/>
          <w:szCs w:val="24"/>
          <w:lang w:val="de-DE"/>
        </w:rPr>
      </w:pPr>
    </w:p>
    <w:p w14:paraId="71641287" w14:textId="0E5867BC" w:rsidR="00577A28" w:rsidRPr="00AE3092" w:rsidRDefault="00577A28" w:rsidP="004E420C">
      <w:pPr>
        <w:spacing w:line="360" w:lineRule="auto"/>
        <w:jc w:val="both"/>
        <w:rPr>
          <w:rFonts w:cstheme="minorHAnsi"/>
          <w:b/>
          <w:sz w:val="24"/>
          <w:szCs w:val="24"/>
          <w:lang w:val="en-US"/>
        </w:rPr>
      </w:pPr>
      <w:r w:rsidRPr="00AE3092">
        <w:rPr>
          <w:rFonts w:cstheme="minorHAnsi"/>
          <w:b/>
          <w:sz w:val="24"/>
          <w:szCs w:val="24"/>
          <w:lang w:val="en-US"/>
        </w:rPr>
        <w:t>About Melrose Arch:</w:t>
      </w:r>
    </w:p>
    <w:p w14:paraId="6D3AA0F3" w14:textId="54EF9307" w:rsidR="00577A28" w:rsidRPr="00AE3092" w:rsidRDefault="00577A28" w:rsidP="004E420C">
      <w:pPr>
        <w:spacing w:line="360" w:lineRule="auto"/>
        <w:jc w:val="both"/>
        <w:rPr>
          <w:rFonts w:cstheme="minorHAnsi"/>
          <w:color w:val="000000"/>
          <w:sz w:val="24"/>
          <w:szCs w:val="24"/>
        </w:rPr>
      </w:pPr>
      <w:r w:rsidRPr="00AE3092">
        <w:rPr>
          <w:rFonts w:cstheme="minorHAnsi"/>
          <w:color w:val="000000"/>
          <w:sz w:val="24"/>
          <w:szCs w:val="24"/>
        </w:rPr>
        <w:lastRenderedPageBreak/>
        <w:t xml:space="preserve">Melrose Arch is proudly owned </w:t>
      </w:r>
      <w:r w:rsidR="00516ED1" w:rsidRPr="00AE3092">
        <w:rPr>
          <w:rFonts w:cstheme="minorHAnsi"/>
          <w:color w:val="000000"/>
          <w:sz w:val="24"/>
          <w:szCs w:val="24"/>
        </w:rPr>
        <w:t xml:space="preserve">and managed </w:t>
      </w:r>
      <w:r w:rsidRPr="00AE3092">
        <w:rPr>
          <w:rFonts w:cstheme="minorHAnsi"/>
          <w:color w:val="000000"/>
          <w:sz w:val="24"/>
          <w:szCs w:val="24"/>
        </w:rPr>
        <w:t xml:space="preserve">by the Amdec Group, </w:t>
      </w:r>
      <w:r w:rsidR="00516ED1" w:rsidRPr="00AE3092">
        <w:rPr>
          <w:rFonts w:cstheme="minorHAnsi"/>
          <w:color w:val="000000"/>
          <w:sz w:val="24"/>
          <w:szCs w:val="24"/>
        </w:rPr>
        <w:t xml:space="preserve">South Africa’s leading developer of new urban lifestyles. The Group’s </w:t>
      </w:r>
      <w:r w:rsidRPr="00AE3092">
        <w:rPr>
          <w:rFonts w:cstheme="minorHAnsi"/>
          <w:color w:val="000000"/>
          <w:sz w:val="24"/>
          <w:szCs w:val="24"/>
        </w:rPr>
        <w:t xml:space="preserve">mission is to build communities </w:t>
      </w:r>
      <w:r w:rsidR="00516ED1" w:rsidRPr="00AE3092">
        <w:rPr>
          <w:rFonts w:cstheme="minorHAnsi"/>
          <w:color w:val="000000"/>
          <w:sz w:val="24"/>
          <w:szCs w:val="24"/>
        </w:rPr>
        <w:t xml:space="preserve">and </w:t>
      </w:r>
      <w:r w:rsidRPr="00AE3092">
        <w:rPr>
          <w:rFonts w:cstheme="minorHAnsi"/>
          <w:color w:val="000000"/>
          <w:sz w:val="24"/>
          <w:szCs w:val="24"/>
        </w:rPr>
        <w:t>bring</w:t>
      </w:r>
      <w:r w:rsidR="00516ED1" w:rsidRPr="00AE3092">
        <w:rPr>
          <w:rFonts w:cstheme="minorHAnsi"/>
          <w:color w:val="000000"/>
          <w:sz w:val="24"/>
          <w:szCs w:val="24"/>
        </w:rPr>
        <w:t xml:space="preserve"> </w:t>
      </w:r>
      <w:r w:rsidRPr="00AE3092">
        <w:rPr>
          <w:rFonts w:cstheme="minorHAnsi"/>
          <w:color w:val="000000"/>
          <w:sz w:val="24"/>
          <w:szCs w:val="24"/>
        </w:rPr>
        <w:t>people together</w:t>
      </w:r>
      <w:r w:rsidR="00516ED1" w:rsidRPr="00AE3092">
        <w:rPr>
          <w:rFonts w:cstheme="minorHAnsi"/>
          <w:color w:val="000000"/>
          <w:sz w:val="24"/>
          <w:szCs w:val="24"/>
        </w:rPr>
        <w:t xml:space="preserve"> </w:t>
      </w:r>
      <w:r w:rsidRPr="00AE3092">
        <w:rPr>
          <w:rFonts w:cstheme="minorHAnsi"/>
          <w:color w:val="000000"/>
          <w:sz w:val="24"/>
          <w:szCs w:val="24"/>
        </w:rPr>
        <w:t>by providing built environments that enable the formation of thriving business, residential, social or retirement communities. Amdec’s buildings and public spaces foster enjoyment and social interaction, and enhance quality of life.</w:t>
      </w:r>
    </w:p>
    <w:p w14:paraId="07A293C7" w14:textId="77777777" w:rsidR="002F460D" w:rsidRPr="00AE3092" w:rsidRDefault="002F460D" w:rsidP="00193284">
      <w:pPr>
        <w:spacing w:line="360" w:lineRule="auto"/>
        <w:jc w:val="both"/>
        <w:rPr>
          <w:rFonts w:cstheme="minorHAnsi"/>
          <w:color w:val="000000"/>
          <w:sz w:val="24"/>
          <w:szCs w:val="24"/>
        </w:rPr>
      </w:pPr>
    </w:p>
    <w:p w14:paraId="35F8BA77" w14:textId="4348BC70" w:rsidR="002F460D" w:rsidRPr="00AE3092" w:rsidRDefault="002F460D" w:rsidP="00193284">
      <w:pPr>
        <w:spacing w:line="360" w:lineRule="auto"/>
        <w:rPr>
          <w:rFonts w:cstheme="minorHAnsi"/>
          <w:color w:val="000000"/>
          <w:sz w:val="24"/>
          <w:szCs w:val="24"/>
        </w:rPr>
      </w:pPr>
      <w:r w:rsidRPr="00AE3092">
        <w:rPr>
          <w:rFonts w:cstheme="minorHAnsi"/>
          <w:color w:val="000000"/>
          <w:sz w:val="24"/>
          <w:szCs w:val="24"/>
        </w:rPr>
        <w:t xml:space="preserve">Social media: </w:t>
      </w:r>
    </w:p>
    <w:p w14:paraId="221630E3" w14:textId="77777777" w:rsidR="002F460D" w:rsidRPr="00AE3092" w:rsidRDefault="002F460D" w:rsidP="00193284">
      <w:pPr>
        <w:pStyle w:val="ListParagraph"/>
        <w:numPr>
          <w:ilvl w:val="0"/>
          <w:numId w:val="1"/>
        </w:numPr>
        <w:spacing w:before="0" w:beforeAutospacing="0" w:after="0" w:afterAutospacing="0" w:line="360" w:lineRule="auto"/>
        <w:rPr>
          <w:rFonts w:asciiTheme="minorHAnsi" w:hAnsiTheme="minorHAnsi" w:cstheme="minorHAnsi"/>
          <w:color w:val="000000"/>
        </w:rPr>
      </w:pPr>
      <w:r w:rsidRPr="00AE3092">
        <w:rPr>
          <w:rFonts w:asciiTheme="minorHAnsi" w:hAnsiTheme="minorHAnsi" w:cstheme="minorHAnsi"/>
          <w:color w:val="000000"/>
        </w:rPr>
        <w:t>Instagram:</w:t>
      </w:r>
      <w:r w:rsidRPr="00AE3092">
        <w:rPr>
          <w:rStyle w:val="apple-converted-space"/>
          <w:rFonts w:asciiTheme="minorHAnsi" w:hAnsiTheme="minorHAnsi" w:cstheme="minorHAnsi"/>
          <w:color w:val="000000"/>
        </w:rPr>
        <w:t> </w:t>
      </w:r>
      <w:hyperlink r:id="rId9" w:tooltip="https://www.instagram.com/melrosearch/" w:history="1">
        <w:r w:rsidRPr="00AE3092">
          <w:rPr>
            <w:rStyle w:val="Hyperlink"/>
            <w:rFonts w:asciiTheme="minorHAnsi" w:hAnsiTheme="minorHAnsi" w:cstheme="minorHAnsi"/>
            <w:color w:val="0563C1"/>
          </w:rPr>
          <w:t>https://www.instagram.com/melrosearch/</w:t>
        </w:r>
      </w:hyperlink>
    </w:p>
    <w:p w14:paraId="485E3D25" w14:textId="77777777" w:rsidR="002F460D" w:rsidRPr="00AE3092" w:rsidRDefault="002F460D" w:rsidP="00193284">
      <w:pPr>
        <w:pStyle w:val="ListParagraph"/>
        <w:numPr>
          <w:ilvl w:val="0"/>
          <w:numId w:val="1"/>
        </w:numPr>
        <w:spacing w:before="0" w:beforeAutospacing="0" w:after="0" w:afterAutospacing="0" w:line="360" w:lineRule="auto"/>
        <w:rPr>
          <w:rFonts w:asciiTheme="minorHAnsi" w:hAnsiTheme="minorHAnsi" w:cstheme="minorHAnsi"/>
          <w:color w:val="000000"/>
        </w:rPr>
      </w:pPr>
      <w:r w:rsidRPr="00AE3092">
        <w:rPr>
          <w:rFonts w:asciiTheme="minorHAnsi" w:hAnsiTheme="minorHAnsi" w:cstheme="minorHAnsi"/>
          <w:color w:val="000000"/>
        </w:rPr>
        <w:t>Facebook:</w:t>
      </w:r>
      <w:r w:rsidRPr="00AE3092">
        <w:rPr>
          <w:rStyle w:val="apple-converted-space"/>
          <w:rFonts w:asciiTheme="minorHAnsi" w:hAnsiTheme="minorHAnsi" w:cstheme="minorHAnsi"/>
          <w:color w:val="000000"/>
        </w:rPr>
        <w:t> </w:t>
      </w:r>
      <w:hyperlink r:id="rId10" w:tooltip="https://www.facebook.com/atmelrosearch" w:history="1">
        <w:r w:rsidRPr="00AE3092">
          <w:rPr>
            <w:rStyle w:val="Hyperlink"/>
            <w:rFonts w:asciiTheme="minorHAnsi" w:hAnsiTheme="minorHAnsi" w:cstheme="minorHAnsi"/>
            <w:color w:val="0563C1"/>
          </w:rPr>
          <w:t>https://www.facebook.com/atmelrosearch</w:t>
        </w:r>
      </w:hyperlink>
    </w:p>
    <w:p w14:paraId="625C959F" w14:textId="77777777" w:rsidR="002F460D" w:rsidRPr="00AE3092" w:rsidRDefault="002F460D" w:rsidP="00193284">
      <w:pPr>
        <w:pStyle w:val="ListParagraph"/>
        <w:numPr>
          <w:ilvl w:val="0"/>
          <w:numId w:val="1"/>
        </w:numPr>
        <w:spacing w:before="0" w:beforeAutospacing="0" w:after="0" w:afterAutospacing="0" w:line="360" w:lineRule="auto"/>
        <w:rPr>
          <w:rFonts w:asciiTheme="minorHAnsi" w:hAnsiTheme="minorHAnsi" w:cstheme="minorHAnsi"/>
          <w:color w:val="000000"/>
        </w:rPr>
      </w:pPr>
      <w:r w:rsidRPr="00AE3092">
        <w:rPr>
          <w:rFonts w:asciiTheme="minorHAnsi" w:hAnsiTheme="minorHAnsi" w:cstheme="minorHAnsi"/>
          <w:color w:val="000000"/>
        </w:rPr>
        <w:t>Twitter:</w:t>
      </w:r>
      <w:r w:rsidRPr="00AE3092">
        <w:rPr>
          <w:rStyle w:val="apple-converted-space"/>
          <w:rFonts w:asciiTheme="minorHAnsi" w:hAnsiTheme="minorHAnsi" w:cstheme="minorHAnsi"/>
          <w:color w:val="000000"/>
        </w:rPr>
        <w:t> </w:t>
      </w:r>
      <w:hyperlink r:id="rId11" w:tooltip="https://twitter.com/MelroseArch" w:history="1">
        <w:r w:rsidRPr="00AE3092">
          <w:rPr>
            <w:rStyle w:val="Hyperlink"/>
            <w:rFonts w:asciiTheme="minorHAnsi" w:hAnsiTheme="minorHAnsi" w:cstheme="minorHAnsi"/>
            <w:color w:val="0563C1"/>
          </w:rPr>
          <w:t>https://twitter.com/MelroseArch</w:t>
        </w:r>
      </w:hyperlink>
    </w:p>
    <w:p w14:paraId="14E4E528" w14:textId="65097181" w:rsidR="002F460D" w:rsidRPr="00AE3092" w:rsidRDefault="002F460D" w:rsidP="00193284">
      <w:pPr>
        <w:pStyle w:val="ListParagraph"/>
        <w:numPr>
          <w:ilvl w:val="0"/>
          <w:numId w:val="1"/>
        </w:numPr>
        <w:spacing w:before="0" w:beforeAutospacing="0" w:after="0" w:afterAutospacing="0" w:line="360" w:lineRule="auto"/>
        <w:rPr>
          <w:rFonts w:asciiTheme="minorHAnsi" w:hAnsiTheme="minorHAnsi" w:cstheme="minorHAnsi"/>
          <w:color w:val="000000"/>
        </w:rPr>
      </w:pPr>
      <w:r w:rsidRPr="00AE3092">
        <w:rPr>
          <w:rFonts w:asciiTheme="minorHAnsi" w:hAnsiTheme="minorHAnsi" w:cstheme="minorHAnsi"/>
          <w:color w:val="000000"/>
        </w:rPr>
        <w:t>LinkedIn:</w:t>
      </w:r>
      <w:r w:rsidRPr="00AE3092">
        <w:rPr>
          <w:rStyle w:val="apple-converted-space"/>
          <w:rFonts w:asciiTheme="minorHAnsi" w:hAnsiTheme="minorHAnsi" w:cstheme="minorHAnsi"/>
          <w:color w:val="000000"/>
        </w:rPr>
        <w:t> </w:t>
      </w:r>
      <w:hyperlink r:id="rId12" w:history="1">
        <w:r w:rsidRPr="00AE3092">
          <w:rPr>
            <w:rStyle w:val="Hyperlink"/>
            <w:rFonts w:asciiTheme="minorHAnsi" w:hAnsiTheme="minorHAnsi" w:cstheme="minorHAnsi"/>
          </w:rPr>
          <w:t>https://www.linkedin.com/company/melrose-arch/</w:t>
        </w:r>
      </w:hyperlink>
      <w:r w:rsidRPr="00AE3092">
        <w:rPr>
          <w:rStyle w:val="apple-converted-space"/>
          <w:rFonts w:asciiTheme="minorHAnsi" w:hAnsiTheme="minorHAnsi" w:cstheme="minorHAnsi"/>
          <w:color w:val="000000"/>
        </w:rPr>
        <w:t xml:space="preserve"> </w:t>
      </w:r>
      <w:r w:rsidRPr="00AE3092">
        <w:rPr>
          <w:rFonts w:asciiTheme="minorHAnsi" w:hAnsiTheme="minorHAnsi" w:cstheme="minorHAnsi"/>
          <w:color w:val="000000"/>
        </w:rPr>
        <w:t xml:space="preserve"> </w:t>
      </w:r>
    </w:p>
    <w:p w14:paraId="2C37F4B1" w14:textId="77777777" w:rsidR="002F460D" w:rsidRPr="00AE3092" w:rsidRDefault="002F460D" w:rsidP="00193284">
      <w:pPr>
        <w:pStyle w:val="ListParagraph"/>
        <w:numPr>
          <w:ilvl w:val="0"/>
          <w:numId w:val="1"/>
        </w:numPr>
        <w:spacing w:before="0" w:beforeAutospacing="0" w:after="0" w:afterAutospacing="0" w:line="360" w:lineRule="auto"/>
        <w:rPr>
          <w:rFonts w:asciiTheme="minorHAnsi" w:hAnsiTheme="minorHAnsi" w:cstheme="minorHAnsi"/>
          <w:color w:val="000000"/>
        </w:rPr>
      </w:pPr>
      <w:r w:rsidRPr="00AE3092">
        <w:rPr>
          <w:rFonts w:asciiTheme="minorHAnsi" w:hAnsiTheme="minorHAnsi" w:cstheme="minorHAnsi"/>
          <w:color w:val="000000"/>
        </w:rPr>
        <w:t>TikTok:</w:t>
      </w:r>
      <w:r w:rsidRPr="00AE3092">
        <w:rPr>
          <w:rStyle w:val="apple-converted-space"/>
          <w:rFonts w:asciiTheme="minorHAnsi" w:hAnsiTheme="minorHAnsi" w:cstheme="minorHAnsi"/>
          <w:color w:val="000000"/>
        </w:rPr>
        <w:t> </w:t>
      </w:r>
      <w:hyperlink r:id="rId13" w:tooltip="https://www.tiktok.com/@melrose_arch?is_from_webapp=1&amp;sender_device=pc" w:history="1">
        <w:r w:rsidRPr="00AE3092">
          <w:rPr>
            <w:rStyle w:val="Hyperlink"/>
            <w:rFonts w:asciiTheme="minorHAnsi" w:hAnsiTheme="minorHAnsi" w:cstheme="minorHAnsi"/>
            <w:color w:val="0563C1"/>
          </w:rPr>
          <w:t>https://www.tiktok.com/@melrose_arch?is_from_webapp=1&amp;sender_device=pc</w:t>
        </w:r>
      </w:hyperlink>
    </w:p>
    <w:p w14:paraId="79B2F6E0" w14:textId="77777777" w:rsidR="002F460D" w:rsidRPr="00AE3092" w:rsidRDefault="002F460D" w:rsidP="00193284">
      <w:pPr>
        <w:spacing w:line="360" w:lineRule="auto"/>
        <w:rPr>
          <w:rFonts w:cstheme="minorHAnsi"/>
          <w:color w:val="000000"/>
          <w:sz w:val="24"/>
          <w:szCs w:val="24"/>
        </w:rPr>
      </w:pPr>
      <w:r w:rsidRPr="00AE3092">
        <w:rPr>
          <w:rFonts w:cstheme="minorHAnsi"/>
          <w:color w:val="000000"/>
          <w:sz w:val="24"/>
          <w:szCs w:val="24"/>
        </w:rPr>
        <w:t> </w:t>
      </w:r>
    </w:p>
    <w:p w14:paraId="5C30533A" w14:textId="26BD656C"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#MelroseArch  </w:t>
      </w:r>
    </w:p>
    <w:p w14:paraId="44F5ADB7" w14:textId="5AE71737"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#EasterHunt  </w:t>
      </w:r>
    </w:p>
    <w:p w14:paraId="20161090" w14:textId="6E727750"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#MelroseArchMagicalEaster </w:t>
      </w:r>
    </w:p>
    <w:p w14:paraId="098617F1" w14:textId="38582C34"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#EasterAtMelrose </w:t>
      </w:r>
    </w:p>
    <w:p w14:paraId="785131CB" w14:textId="29A48F33"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#MelroseArchMagic </w:t>
      </w:r>
    </w:p>
    <w:p w14:paraId="62782306" w14:textId="03B0E63D" w:rsidR="00707206" w:rsidRPr="00AE3092" w:rsidRDefault="00707206" w:rsidP="00707206">
      <w:pPr>
        <w:spacing w:line="360" w:lineRule="auto"/>
        <w:jc w:val="both"/>
        <w:rPr>
          <w:rFonts w:cstheme="minorHAnsi"/>
          <w:sz w:val="24"/>
          <w:szCs w:val="24"/>
        </w:rPr>
      </w:pPr>
      <w:r w:rsidRPr="00AE3092">
        <w:rPr>
          <w:rFonts w:cstheme="minorHAnsi"/>
          <w:sz w:val="24"/>
          <w:szCs w:val="24"/>
        </w:rPr>
        <w:t xml:space="preserve">#OnlyatMelroseArch </w:t>
      </w:r>
    </w:p>
    <w:p w14:paraId="7DB1DA46" w14:textId="77777777" w:rsidR="002F460D" w:rsidRPr="00AE3092" w:rsidRDefault="002F460D" w:rsidP="00193284">
      <w:pPr>
        <w:spacing w:line="360" w:lineRule="auto"/>
        <w:jc w:val="both"/>
        <w:rPr>
          <w:rFonts w:cstheme="minorHAnsi"/>
          <w:sz w:val="24"/>
          <w:szCs w:val="24"/>
        </w:rPr>
      </w:pPr>
    </w:p>
    <w:sectPr w:rsidR="002F460D" w:rsidRPr="00AE3092" w:rsidSect="00A171D0">
      <w:footerReference w:type="even"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BD2B" w14:textId="77777777" w:rsidR="00F60A16" w:rsidRDefault="00F60A16" w:rsidP="008D5745">
      <w:pPr>
        <w:spacing w:line="240" w:lineRule="auto"/>
      </w:pPr>
      <w:r>
        <w:separator/>
      </w:r>
    </w:p>
  </w:endnote>
  <w:endnote w:type="continuationSeparator" w:id="0">
    <w:p w14:paraId="22A0B4BF" w14:textId="77777777" w:rsidR="00F60A16" w:rsidRDefault="00F60A16" w:rsidP="008D57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89616" w14:textId="038B6924" w:rsidR="008D5745" w:rsidRDefault="008D5745">
    <w:pPr>
      <w:pStyle w:val="Footer"/>
    </w:pPr>
    <w:r>
      <w:rPr>
        <w:noProof/>
        <w14:ligatures w14:val="standardContextual"/>
      </w:rPr>
      <mc:AlternateContent>
        <mc:Choice Requires="wps">
          <w:drawing>
            <wp:anchor distT="0" distB="0" distL="0" distR="0" simplePos="0" relativeHeight="251659264" behindDoc="0" locked="0" layoutInCell="1" allowOverlap="1" wp14:anchorId="164D4F2A" wp14:editId="5E37C843">
              <wp:simplePos x="635" y="635"/>
              <wp:positionH relativeFrom="page">
                <wp:align>left</wp:align>
              </wp:positionH>
              <wp:positionV relativeFrom="page">
                <wp:align>bottom</wp:align>
              </wp:positionV>
              <wp:extent cx="443865" cy="443865"/>
              <wp:effectExtent l="0" t="0" r="6985" b="0"/>
              <wp:wrapNone/>
              <wp:docPr id="1333381493" name="Text Box 2" descr="PUBLIC US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DDFF07" w14:textId="478D6557" w:rsidR="008D5745" w:rsidRPr="008D5745" w:rsidRDefault="008D5745" w:rsidP="008D5745">
                          <w:pPr>
                            <w:rPr>
                              <w:rFonts w:ascii="Calibri" w:eastAsia="Calibri" w:hAnsi="Calibri" w:cs="Calibri"/>
                              <w:noProof/>
                              <w:color w:val="000000"/>
                              <w:sz w:val="20"/>
                              <w:szCs w:val="20"/>
                            </w:rPr>
                          </w:pPr>
                          <w:r w:rsidRPr="008D5745">
                            <w:rPr>
                              <w:rFonts w:ascii="Calibri" w:eastAsia="Calibri" w:hAnsi="Calibri" w:cs="Calibri"/>
                              <w:noProof/>
                              <w:color w:val="000000"/>
                              <w:sz w:val="20"/>
                              <w:szCs w:val="20"/>
                            </w:rPr>
                            <w:t>PUBLIC USE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D4F2A" id="_x0000_t202" coordsize="21600,21600" o:spt="202" path="m,l,21600r21600,l21600,xe">
              <v:stroke joinstyle="miter"/>
              <v:path gradientshapeok="t" o:connecttype="rect"/>
            </v:shapetype>
            <v:shape id="Text Box 2" o:spid="_x0000_s1026" type="#_x0000_t202" alt="PUBLIC USE INFORMATIO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8DDFF07" w14:textId="478D6557" w:rsidR="008D5745" w:rsidRPr="008D5745" w:rsidRDefault="008D5745" w:rsidP="008D5745">
                    <w:pPr>
                      <w:rPr>
                        <w:rFonts w:ascii="Calibri" w:eastAsia="Calibri" w:hAnsi="Calibri" w:cs="Calibri"/>
                        <w:noProof/>
                        <w:color w:val="000000"/>
                        <w:sz w:val="20"/>
                        <w:szCs w:val="20"/>
                      </w:rPr>
                    </w:pPr>
                    <w:r w:rsidRPr="008D5745">
                      <w:rPr>
                        <w:rFonts w:ascii="Calibri" w:eastAsia="Calibri" w:hAnsi="Calibri" w:cs="Calibri"/>
                        <w:noProof/>
                        <w:color w:val="000000"/>
                        <w:sz w:val="20"/>
                        <w:szCs w:val="20"/>
                      </w:rPr>
                      <w:t>PUBLIC USE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5BD54" w14:textId="47AE7B9B" w:rsidR="008D5745" w:rsidRDefault="008D5745">
    <w:pPr>
      <w:pStyle w:val="Footer"/>
    </w:pPr>
    <w:r>
      <w:rPr>
        <w:noProof/>
        <w14:ligatures w14:val="standardContextual"/>
      </w:rPr>
      <mc:AlternateContent>
        <mc:Choice Requires="wps">
          <w:drawing>
            <wp:anchor distT="0" distB="0" distL="0" distR="0" simplePos="0" relativeHeight="251658240" behindDoc="0" locked="0" layoutInCell="1" allowOverlap="1" wp14:anchorId="0BC8C3E7" wp14:editId="49F361CB">
              <wp:simplePos x="635" y="635"/>
              <wp:positionH relativeFrom="page">
                <wp:align>left</wp:align>
              </wp:positionH>
              <wp:positionV relativeFrom="page">
                <wp:align>bottom</wp:align>
              </wp:positionV>
              <wp:extent cx="443865" cy="443865"/>
              <wp:effectExtent l="0" t="0" r="6985" b="0"/>
              <wp:wrapNone/>
              <wp:docPr id="1744069239" name="Text Box 1" descr="PUBLIC USE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DBDD5F" w14:textId="4FC8548F" w:rsidR="008D5745" w:rsidRPr="008D5745" w:rsidRDefault="008D5745" w:rsidP="008D5745">
                          <w:pPr>
                            <w:rPr>
                              <w:rFonts w:ascii="Calibri" w:eastAsia="Calibri" w:hAnsi="Calibri" w:cs="Calibri"/>
                              <w:noProof/>
                              <w:color w:val="000000"/>
                              <w:sz w:val="20"/>
                              <w:szCs w:val="20"/>
                            </w:rPr>
                          </w:pPr>
                          <w:r w:rsidRPr="008D5745">
                            <w:rPr>
                              <w:rFonts w:ascii="Calibri" w:eastAsia="Calibri" w:hAnsi="Calibri" w:cs="Calibri"/>
                              <w:noProof/>
                              <w:color w:val="000000"/>
                              <w:sz w:val="20"/>
                              <w:szCs w:val="20"/>
                            </w:rPr>
                            <w:t>PUBLIC USE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8C3E7" id="_x0000_t202" coordsize="21600,21600" o:spt="202" path="m,l,21600r21600,l21600,xe">
              <v:stroke joinstyle="miter"/>
              <v:path gradientshapeok="t" o:connecttype="rect"/>
            </v:shapetype>
            <v:shape id="Text Box 1" o:spid="_x0000_s1027" type="#_x0000_t202" alt="PUBLIC USE INFORMATIO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ADBDD5F" w14:textId="4FC8548F" w:rsidR="008D5745" w:rsidRPr="008D5745" w:rsidRDefault="008D5745" w:rsidP="008D5745">
                    <w:pPr>
                      <w:rPr>
                        <w:rFonts w:ascii="Calibri" w:eastAsia="Calibri" w:hAnsi="Calibri" w:cs="Calibri"/>
                        <w:noProof/>
                        <w:color w:val="000000"/>
                        <w:sz w:val="20"/>
                        <w:szCs w:val="20"/>
                      </w:rPr>
                    </w:pPr>
                    <w:r w:rsidRPr="008D5745">
                      <w:rPr>
                        <w:rFonts w:ascii="Calibri" w:eastAsia="Calibri" w:hAnsi="Calibri" w:cs="Calibri"/>
                        <w:noProof/>
                        <w:color w:val="000000"/>
                        <w:sz w:val="20"/>
                        <w:szCs w:val="20"/>
                      </w:rPr>
                      <w:t>PUBLIC USE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E86F4" w14:textId="77777777" w:rsidR="00F60A16" w:rsidRDefault="00F60A16" w:rsidP="008D5745">
      <w:pPr>
        <w:spacing w:line="240" w:lineRule="auto"/>
      </w:pPr>
      <w:r>
        <w:separator/>
      </w:r>
    </w:p>
  </w:footnote>
  <w:footnote w:type="continuationSeparator" w:id="0">
    <w:p w14:paraId="75E4A03E" w14:textId="77777777" w:rsidR="00F60A16" w:rsidRDefault="00F60A16" w:rsidP="008D57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05308"/>
    <w:multiLevelType w:val="multilevel"/>
    <w:tmpl w:val="2E16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923A8D"/>
    <w:multiLevelType w:val="multilevel"/>
    <w:tmpl w:val="F824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1318155">
    <w:abstractNumId w:val="1"/>
  </w:num>
  <w:num w:numId="2" w16cid:durableId="25679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FD"/>
    <w:rsid w:val="000022A5"/>
    <w:rsid w:val="0002498D"/>
    <w:rsid w:val="00030443"/>
    <w:rsid w:val="00030774"/>
    <w:rsid w:val="00036F6A"/>
    <w:rsid w:val="00043587"/>
    <w:rsid w:val="000A23A9"/>
    <w:rsid w:val="000A5156"/>
    <w:rsid w:val="000D7B61"/>
    <w:rsid w:val="000F16FF"/>
    <w:rsid w:val="0010273D"/>
    <w:rsid w:val="001061B8"/>
    <w:rsid w:val="001478DF"/>
    <w:rsid w:val="00150F97"/>
    <w:rsid w:val="0018745D"/>
    <w:rsid w:val="00193284"/>
    <w:rsid w:val="001A698B"/>
    <w:rsid w:val="001B55C2"/>
    <w:rsid w:val="001B5C10"/>
    <w:rsid w:val="001B7A40"/>
    <w:rsid w:val="001C6F38"/>
    <w:rsid w:val="001E2906"/>
    <w:rsid w:val="001E3B53"/>
    <w:rsid w:val="001F303F"/>
    <w:rsid w:val="00223A93"/>
    <w:rsid w:val="00295F92"/>
    <w:rsid w:val="00297A45"/>
    <w:rsid w:val="002B1C24"/>
    <w:rsid w:val="002C3D72"/>
    <w:rsid w:val="002E11BC"/>
    <w:rsid w:val="002E5691"/>
    <w:rsid w:val="002F19B0"/>
    <w:rsid w:val="002F2406"/>
    <w:rsid w:val="002F460D"/>
    <w:rsid w:val="00310FD5"/>
    <w:rsid w:val="0034022A"/>
    <w:rsid w:val="003660CA"/>
    <w:rsid w:val="00375BA8"/>
    <w:rsid w:val="003A4D9D"/>
    <w:rsid w:val="003B0D1F"/>
    <w:rsid w:val="003B2D25"/>
    <w:rsid w:val="003B4460"/>
    <w:rsid w:val="003B45C0"/>
    <w:rsid w:val="003B4964"/>
    <w:rsid w:val="003C1E59"/>
    <w:rsid w:val="003E2D05"/>
    <w:rsid w:val="00401F58"/>
    <w:rsid w:val="004052A1"/>
    <w:rsid w:val="00413F67"/>
    <w:rsid w:val="00416A3E"/>
    <w:rsid w:val="00427DF0"/>
    <w:rsid w:val="004345E4"/>
    <w:rsid w:val="0043595D"/>
    <w:rsid w:val="00442593"/>
    <w:rsid w:val="00455195"/>
    <w:rsid w:val="00497CFA"/>
    <w:rsid w:val="004B77DD"/>
    <w:rsid w:val="004E1558"/>
    <w:rsid w:val="004E420C"/>
    <w:rsid w:val="00510D89"/>
    <w:rsid w:val="00515182"/>
    <w:rsid w:val="00516ED1"/>
    <w:rsid w:val="00577A28"/>
    <w:rsid w:val="00603A6F"/>
    <w:rsid w:val="006152FC"/>
    <w:rsid w:val="006576C3"/>
    <w:rsid w:val="00685FEB"/>
    <w:rsid w:val="0069084F"/>
    <w:rsid w:val="006A3BE5"/>
    <w:rsid w:val="006B1463"/>
    <w:rsid w:val="00707206"/>
    <w:rsid w:val="00753BBB"/>
    <w:rsid w:val="00762548"/>
    <w:rsid w:val="00764043"/>
    <w:rsid w:val="0077178D"/>
    <w:rsid w:val="00781363"/>
    <w:rsid w:val="0078517F"/>
    <w:rsid w:val="007929FD"/>
    <w:rsid w:val="007D6964"/>
    <w:rsid w:val="007E294E"/>
    <w:rsid w:val="007F0B72"/>
    <w:rsid w:val="007F1D7A"/>
    <w:rsid w:val="0080037A"/>
    <w:rsid w:val="00852749"/>
    <w:rsid w:val="00882011"/>
    <w:rsid w:val="00884E83"/>
    <w:rsid w:val="00895AF6"/>
    <w:rsid w:val="008A0AAF"/>
    <w:rsid w:val="008D5745"/>
    <w:rsid w:val="008E6E5B"/>
    <w:rsid w:val="008F0473"/>
    <w:rsid w:val="00903334"/>
    <w:rsid w:val="00922FD1"/>
    <w:rsid w:val="009243E0"/>
    <w:rsid w:val="00950A73"/>
    <w:rsid w:val="00960A67"/>
    <w:rsid w:val="00971EC0"/>
    <w:rsid w:val="009837B1"/>
    <w:rsid w:val="00983E65"/>
    <w:rsid w:val="009B2960"/>
    <w:rsid w:val="009B59C5"/>
    <w:rsid w:val="009B606C"/>
    <w:rsid w:val="009C25F1"/>
    <w:rsid w:val="009C6867"/>
    <w:rsid w:val="00A01EFD"/>
    <w:rsid w:val="00A153DA"/>
    <w:rsid w:val="00A171D0"/>
    <w:rsid w:val="00A658D2"/>
    <w:rsid w:val="00AA2FDB"/>
    <w:rsid w:val="00AE3092"/>
    <w:rsid w:val="00AF0AAB"/>
    <w:rsid w:val="00B0556A"/>
    <w:rsid w:val="00B12015"/>
    <w:rsid w:val="00B37BDD"/>
    <w:rsid w:val="00B40B3A"/>
    <w:rsid w:val="00B72EA7"/>
    <w:rsid w:val="00B944CA"/>
    <w:rsid w:val="00BA3FD6"/>
    <w:rsid w:val="00BC6E2C"/>
    <w:rsid w:val="00BC75FC"/>
    <w:rsid w:val="00BE0EBA"/>
    <w:rsid w:val="00C10364"/>
    <w:rsid w:val="00C1765C"/>
    <w:rsid w:val="00C20998"/>
    <w:rsid w:val="00C408EC"/>
    <w:rsid w:val="00C40975"/>
    <w:rsid w:val="00C72BC6"/>
    <w:rsid w:val="00C77673"/>
    <w:rsid w:val="00CF5C1A"/>
    <w:rsid w:val="00CF7214"/>
    <w:rsid w:val="00D030E5"/>
    <w:rsid w:val="00D157FB"/>
    <w:rsid w:val="00D17FB8"/>
    <w:rsid w:val="00D5198A"/>
    <w:rsid w:val="00D55417"/>
    <w:rsid w:val="00D667AF"/>
    <w:rsid w:val="00D75CC1"/>
    <w:rsid w:val="00D86553"/>
    <w:rsid w:val="00DC6B5C"/>
    <w:rsid w:val="00E0196F"/>
    <w:rsid w:val="00E07063"/>
    <w:rsid w:val="00E21C3A"/>
    <w:rsid w:val="00E23FDC"/>
    <w:rsid w:val="00E329C8"/>
    <w:rsid w:val="00E50929"/>
    <w:rsid w:val="00E63E7A"/>
    <w:rsid w:val="00E77A24"/>
    <w:rsid w:val="00EA502D"/>
    <w:rsid w:val="00EF0FBD"/>
    <w:rsid w:val="00F20302"/>
    <w:rsid w:val="00F402DE"/>
    <w:rsid w:val="00F60913"/>
    <w:rsid w:val="00F60A16"/>
    <w:rsid w:val="00F91B12"/>
    <w:rsid w:val="00F9710B"/>
    <w:rsid w:val="00FC55AE"/>
    <w:rsid w:val="00FF59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9AF5"/>
  <w15:chartTrackingRefBased/>
  <w15:docId w15:val="{7D6BBAC7-5181-0049-951F-AFA0F651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F6A"/>
    <w:pPr>
      <w:spacing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A73"/>
    <w:rPr>
      <w:color w:val="0563C1" w:themeColor="hyperlink"/>
      <w:u w:val="single"/>
    </w:rPr>
  </w:style>
  <w:style w:type="character" w:styleId="UnresolvedMention">
    <w:name w:val="Unresolved Mention"/>
    <w:basedOn w:val="DefaultParagraphFont"/>
    <w:uiPriority w:val="99"/>
    <w:semiHidden/>
    <w:unhideWhenUsed/>
    <w:rsid w:val="00950A73"/>
    <w:rPr>
      <w:color w:val="605E5C"/>
      <w:shd w:val="clear" w:color="auto" w:fill="E1DFDD"/>
    </w:rPr>
  </w:style>
  <w:style w:type="paragraph" w:styleId="Revision">
    <w:name w:val="Revision"/>
    <w:hidden/>
    <w:uiPriority w:val="99"/>
    <w:semiHidden/>
    <w:rsid w:val="00FC55AE"/>
    <w:rPr>
      <w:kern w:val="0"/>
      <w:sz w:val="22"/>
      <w:szCs w:val="22"/>
      <w14:ligatures w14:val="none"/>
    </w:rPr>
  </w:style>
  <w:style w:type="paragraph" w:styleId="NoSpacing">
    <w:name w:val="No Spacing"/>
    <w:uiPriority w:val="1"/>
    <w:qFormat/>
    <w:rsid w:val="00F9710B"/>
    <w:rPr>
      <w:kern w:val="0"/>
      <w:sz w:val="22"/>
      <w:szCs w:val="22"/>
      <w14:ligatures w14:val="none"/>
    </w:rPr>
  </w:style>
  <w:style w:type="character" w:customStyle="1" w:styleId="apple-converted-space">
    <w:name w:val="apple-converted-space"/>
    <w:basedOn w:val="DefaultParagraphFont"/>
    <w:rsid w:val="001C6F38"/>
  </w:style>
  <w:style w:type="paragraph" w:styleId="Footer">
    <w:name w:val="footer"/>
    <w:basedOn w:val="Normal"/>
    <w:link w:val="FooterChar"/>
    <w:uiPriority w:val="99"/>
    <w:unhideWhenUsed/>
    <w:rsid w:val="008D5745"/>
    <w:pPr>
      <w:tabs>
        <w:tab w:val="center" w:pos="4513"/>
        <w:tab w:val="right" w:pos="9026"/>
      </w:tabs>
      <w:spacing w:line="240" w:lineRule="auto"/>
    </w:pPr>
  </w:style>
  <w:style w:type="character" w:customStyle="1" w:styleId="FooterChar">
    <w:name w:val="Footer Char"/>
    <w:basedOn w:val="DefaultParagraphFont"/>
    <w:link w:val="Footer"/>
    <w:uiPriority w:val="99"/>
    <w:rsid w:val="008D5745"/>
    <w:rPr>
      <w:kern w:val="0"/>
      <w:sz w:val="22"/>
      <w:szCs w:val="22"/>
      <w14:ligatures w14:val="none"/>
    </w:rPr>
  </w:style>
  <w:style w:type="paragraph" w:styleId="ListParagraph">
    <w:name w:val="List Paragraph"/>
    <w:basedOn w:val="Normal"/>
    <w:uiPriority w:val="34"/>
    <w:qFormat/>
    <w:rsid w:val="002F4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55195"/>
    <w:rPr>
      <w:sz w:val="16"/>
      <w:szCs w:val="16"/>
    </w:rPr>
  </w:style>
  <w:style w:type="paragraph" w:styleId="CommentText">
    <w:name w:val="annotation text"/>
    <w:basedOn w:val="Normal"/>
    <w:link w:val="CommentTextChar"/>
    <w:uiPriority w:val="99"/>
    <w:semiHidden/>
    <w:unhideWhenUsed/>
    <w:rsid w:val="00455195"/>
    <w:pPr>
      <w:spacing w:line="240" w:lineRule="auto"/>
    </w:pPr>
    <w:rPr>
      <w:sz w:val="20"/>
      <w:szCs w:val="20"/>
    </w:rPr>
  </w:style>
  <w:style w:type="character" w:customStyle="1" w:styleId="CommentTextChar">
    <w:name w:val="Comment Text Char"/>
    <w:basedOn w:val="DefaultParagraphFont"/>
    <w:link w:val="CommentText"/>
    <w:uiPriority w:val="99"/>
    <w:semiHidden/>
    <w:rsid w:val="0045519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5195"/>
    <w:rPr>
      <w:b/>
      <w:bCs/>
    </w:rPr>
  </w:style>
  <w:style w:type="character" w:customStyle="1" w:styleId="CommentSubjectChar">
    <w:name w:val="Comment Subject Char"/>
    <w:basedOn w:val="CommentTextChar"/>
    <w:link w:val="CommentSubject"/>
    <w:uiPriority w:val="99"/>
    <w:semiHidden/>
    <w:rsid w:val="00455195"/>
    <w:rPr>
      <w:b/>
      <w:bCs/>
      <w:kern w:val="0"/>
      <w:sz w:val="20"/>
      <w:szCs w:val="20"/>
      <w14:ligatures w14:val="none"/>
    </w:rPr>
  </w:style>
  <w:style w:type="paragraph" w:styleId="NormalWeb">
    <w:name w:val="Normal (Web)"/>
    <w:basedOn w:val="Normal"/>
    <w:uiPriority w:val="99"/>
    <w:semiHidden/>
    <w:unhideWhenUsed/>
    <w:rsid w:val="0010273D"/>
    <w:rPr>
      <w:rFonts w:ascii="Times New Roman" w:hAnsi="Times New Roman" w:cs="Times New Roman"/>
      <w:sz w:val="24"/>
      <w:szCs w:val="24"/>
    </w:rPr>
  </w:style>
  <w:style w:type="paragraph" w:styleId="Header">
    <w:name w:val="header"/>
    <w:basedOn w:val="Normal"/>
    <w:link w:val="HeaderChar"/>
    <w:uiPriority w:val="99"/>
    <w:unhideWhenUsed/>
    <w:rsid w:val="0010273D"/>
    <w:pPr>
      <w:tabs>
        <w:tab w:val="center" w:pos="4513"/>
        <w:tab w:val="right" w:pos="9026"/>
      </w:tabs>
      <w:spacing w:line="240" w:lineRule="auto"/>
    </w:pPr>
  </w:style>
  <w:style w:type="character" w:customStyle="1" w:styleId="HeaderChar">
    <w:name w:val="Header Char"/>
    <w:basedOn w:val="DefaultParagraphFont"/>
    <w:link w:val="Header"/>
    <w:uiPriority w:val="99"/>
    <w:rsid w:val="0010273D"/>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1648">
      <w:bodyDiv w:val="1"/>
      <w:marLeft w:val="0"/>
      <w:marRight w:val="0"/>
      <w:marTop w:val="0"/>
      <w:marBottom w:val="0"/>
      <w:divBdr>
        <w:top w:val="none" w:sz="0" w:space="0" w:color="auto"/>
        <w:left w:val="none" w:sz="0" w:space="0" w:color="auto"/>
        <w:bottom w:val="none" w:sz="0" w:space="0" w:color="auto"/>
        <w:right w:val="none" w:sz="0" w:space="0" w:color="auto"/>
      </w:divBdr>
    </w:div>
    <w:div w:id="221143400">
      <w:bodyDiv w:val="1"/>
      <w:marLeft w:val="0"/>
      <w:marRight w:val="0"/>
      <w:marTop w:val="0"/>
      <w:marBottom w:val="0"/>
      <w:divBdr>
        <w:top w:val="none" w:sz="0" w:space="0" w:color="auto"/>
        <w:left w:val="none" w:sz="0" w:space="0" w:color="auto"/>
        <w:bottom w:val="none" w:sz="0" w:space="0" w:color="auto"/>
        <w:right w:val="none" w:sz="0" w:space="0" w:color="auto"/>
      </w:divBdr>
    </w:div>
    <w:div w:id="234171713">
      <w:bodyDiv w:val="1"/>
      <w:marLeft w:val="0"/>
      <w:marRight w:val="0"/>
      <w:marTop w:val="0"/>
      <w:marBottom w:val="0"/>
      <w:divBdr>
        <w:top w:val="none" w:sz="0" w:space="0" w:color="auto"/>
        <w:left w:val="none" w:sz="0" w:space="0" w:color="auto"/>
        <w:bottom w:val="none" w:sz="0" w:space="0" w:color="auto"/>
        <w:right w:val="none" w:sz="0" w:space="0" w:color="auto"/>
      </w:divBdr>
      <w:divsChild>
        <w:div w:id="1344162321">
          <w:marLeft w:val="0"/>
          <w:marRight w:val="0"/>
          <w:marTop w:val="0"/>
          <w:marBottom w:val="0"/>
          <w:divBdr>
            <w:top w:val="none" w:sz="0" w:space="0" w:color="auto"/>
            <w:left w:val="none" w:sz="0" w:space="0" w:color="auto"/>
            <w:bottom w:val="none" w:sz="0" w:space="0" w:color="auto"/>
            <w:right w:val="none" w:sz="0" w:space="0" w:color="auto"/>
          </w:divBdr>
          <w:divsChild>
            <w:div w:id="1782918049">
              <w:marLeft w:val="0"/>
              <w:marRight w:val="0"/>
              <w:marTop w:val="0"/>
              <w:marBottom w:val="0"/>
              <w:divBdr>
                <w:top w:val="none" w:sz="0" w:space="0" w:color="auto"/>
                <w:left w:val="none" w:sz="0" w:space="0" w:color="auto"/>
                <w:bottom w:val="none" w:sz="0" w:space="0" w:color="auto"/>
                <w:right w:val="none" w:sz="0" w:space="0" w:color="auto"/>
              </w:divBdr>
              <w:divsChild>
                <w:div w:id="1552569546">
                  <w:marLeft w:val="0"/>
                  <w:marRight w:val="0"/>
                  <w:marTop w:val="0"/>
                  <w:marBottom w:val="0"/>
                  <w:divBdr>
                    <w:top w:val="none" w:sz="0" w:space="0" w:color="auto"/>
                    <w:left w:val="none" w:sz="0" w:space="0" w:color="auto"/>
                    <w:bottom w:val="none" w:sz="0" w:space="0" w:color="auto"/>
                    <w:right w:val="none" w:sz="0" w:space="0" w:color="auto"/>
                  </w:divBdr>
                  <w:divsChild>
                    <w:div w:id="10077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07503">
      <w:bodyDiv w:val="1"/>
      <w:marLeft w:val="0"/>
      <w:marRight w:val="0"/>
      <w:marTop w:val="0"/>
      <w:marBottom w:val="0"/>
      <w:divBdr>
        <w:top w:val="none" w:sz="0" w:space="0" w:color="auto"/>
        <w:left w:val="none" w:sz="0" w:space="0" w:color="auto"/>
        <w:bottom w:val="none" w:sz="0" w:space="0" w:color="auto"/>
        <w:right w:val="none" w:sz="0" w:space="0" w:color="auto"/>
      </w:divBdr>
    </w:div>
    <w:div w:id="427505530">
      <w:bodyDiv w:val="1"/>
      <w:marLeft w:val="0"/>
      <w:marRight w:val="0"/>
      <w:marTop w:val="0"/>
      <w:marBottom w:val="0"/>
      <w:divBdr>
        <w:top w:val="none" w:sz="0" w:space="0" w:color="auto"/>
        <w:left w:val="none" w:sz="0" w:space="0" w:color="auto"/>
        <w:bottom w:val="none" w:sz="0" w:space="0" w:color="auto"/>
        <w:right w:val="none" w:sz="0" w:space="0" w:color="auto"/>
      </w:divBdr>
    </w:div>
    <w:div w:id="510490365">
      <w:bodyDiv w:val="1"/>
      <w:marLeft w:val="0"/>
      <w:marRight w:val="0"/>
      <w:marTop w:val="0"/>
      <w:marBottom w:val="0"/>
      <w:divBdr>
        <w:top w:val="none" w:sz="0" w:space="0" w:color="auto"/>
        <w:left w:val="none" w:sz="0" w:space="0" w:color="auto"/>
        <w:bottom w:val="none" w:sz="0" w:space="0" w:color="auto"/>
        <w:right w:val="none" w:sz="0" w:space="0" w:color="auto"/>
      </w:divBdr>
    </w:div>
    <w:div w:id="797920197">
      <w:bodyDiv w:val="1"/>
      <w:marLeft w:val="0"/>
      <w:marRight w:val="0"/>
      <w:marTop w:val="0"/>
      <w:marBottom w:val="0"/>
      <w:divBdr>
        <w:top w:val="none" w:sz="0" w:space="0" w:color="auto"/>
        <w:left w:val="none" w:sz="0" w:space="0" w:color="auto"/>
        <w:bottom w:val="none" w:sz="0" w:space="0" w:color="auto"/>
        <w:right w:val="none" w:sz="0" w:space="0" w:color="auto"/>
      </w:divBdr>
      <w:divsChild>
        <w:div w:id="1776944299">
          <w:marLeft w:val="0"/>
          <w:marRight w:val="0"/>
          <w:marTop w:val="0"/>
          <w:marBottom w:val="0"/>
          <w:divBdr>
            <w:top w:val="none" w:sz="0" w:space="0" w:color="auto"/>
            <w:left w:val="none" w:sz="0" w:space="0" w:color="auto"/>
            <w:bottom w:val="none" w:sz="0" w:space="0" w:color="auto"/>
            <w:right w:val="none" w:sz="0" w:space="0" w:color="auto"/>
          </w:divBdr>
          <w:divsChild>
            <w:div w:id="1044913830">
              <w:marLeft w:val="0"/>
              <w:marRight w:val="0"/>
              <w:marTop w:val="0"/>
              <w:marBottom w:val="0"/>
              <w:divBdr>
                <w:top w:val="none" w:sz="0" w:space="0" w:color="auto"/>
                <w:left w:val="none" w:sz="0" w:space="0" w:color="auto"/>
                <w:bottom w:val="none" w:sz="0" w:space="0" w:color="auto"/>
                <w:right w:val="none" w:sz="0" w:space="0" w:color="auto"/>
              </w:divBdr>
              <w:divsChild>
                <w:div w:id="1179391636">
                  <w:marLeft w:val="0"/>
                  <w:marRight w:val="0"/>
                  <w:marTop w:val="0"/>
                  <w:marBottom w:val="0"/>
                  <w:divBdr>
                    <w:top w:val="none" w:sz="0" w:space="0" w:color="auto"/>
                    <w:left w:val="none" w:sz="0" w:space="0" w:color="auto"/>
                    <w:bottom w:val="none" w:sz="0" w:space="0" w:color="auto"/>
                    <w:right w:val="none" w:sz="0" w:space="0" w:color="auto"/>
                  </w:divBdr>
                  <w:divsChild>
                    <w:div w:id="8671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8269">
      <w:bodyDiv w:val="1"/>
      <w:marLeft w:val="0"/>
      <w:marRight w:val="0"/>
      <w:marTop w:val="0"/>
      <w:marBottom w:val="0"/>
      <w:divBdr>
        <w:top w:val="none" w:sz="0" w:space="0" w:color="auto"/>
        <w:left w:val="none" w:sz="0" w:space="0" w:color="auto"/>
        <w:bottom w:val="none" w:sz="0" w:space="0" w:color="auto"/>
        <w:right w:val="none" w:sz="0" w:space="0" w:color="auto"/>
      </w:divBdr>
    </w:div>
    <w:div w:id="871109067">
      <w:bodyDiv w:val="1"/>
      <w:marLeft w:val="0"/>
      <w:marRight w:val="0"/>
      <w:marTop w:val="0"/>
      <w:marBottom w:val="0"/>
      <w:divBdr>
        <w:top w:val="none" w:sz="0" w:space="0" w:color="auto"/>
        <w:left w:val="none" w:sz="0" w:space="0" w:color="auto"/>
        <w:bottom w:val="none" w:sz="0" w:space="0" w:color="auto"/>
        <w:right w:val="none" w:sz="0" w:space="0" w:color="auto"/>
      </w:divBdr>
    </w:div>
    <w:div w:id="1110465947">
      <w:bodyDiv w:val="1"/>
      <w:marLeft w:val="0"/>
      <w:marRight w:val="0"/>
      <w:marTop w:val="0"/>
      <w:marBottom w:val="0"/>
      <w:divBdr>
        <w:top w:val="none" w:sz="0" w:space="0" w:color="auto"/>
        <w:left w:val="none" w:sz="0" w:space="0" w:color="auto"/>
        <w:bottom w:val="none" w:sz="0" w:space="0" w:color="auto"/>
        <w:right w:val="none" w:sz="0" w:space="0" w:color="auto"/>
      </w:divBdr>
    </w:div>
    <w:div w:id="1240674293">
      <w:bodyDiv w:val="1"/>
      <w:marLeft w:val="0"/>
      <w:marRight w:val="0"/>
      <w:marTop w:val="0"/>
      <w:marBottom w:val="0"/>
      <w:divBdr>
        <w:top w:val="none" w:sz="0" w:space="0" w:color="auto"/>
        <w:left w:val="none" w:sz="0" w:space="0" w:color="auto"/>
        <w:bottom w:val="none" w:sz="0" w:space="0" w:color="auto"/>
        <w:right w:val="none" w:sz="0" w:space="0" w:color="auto"/>
      </w:divBdr>
    </w:div>
    <w:div w:id="1413161533">
      <w:bodyDiv w:val="1"/>
      <w:marLeft w:val="0"/>
      <w:marRight w:val="0"/>
      <w:marTop w:val="0"/>
      <w:marBottom w:val="0"/>
      <w:divBdr>
        <w:top w:val="none" w:sz="0" w:space="0" w:color="auto"/>
        <w:left w:val="none" w:sz="0" w:space="0" w:color="auto"/>
        <w:bottom w:val="none" w:sz="0" w:space="0" w:color="auto"/>
        <w:right w:val="none" w:sz="0" w:space="0" w:color="auto"/>
      </w:divBdr>
    </w:div>
    <w:div w:id="1415974534">
      <w:bodyDiv w:val="1"/>
      <w:marLeft w:val="0"/>
      <w:marRight w:val="0"/>
      <w:marTop w:val="0"/>
      <w:marBottom w:val="0"/>
      <w:divBdr>
        <w:top w:val="none" w:sz="0" w:space="0" w:color="auto"/>
        <w:left w:val="none" w:sz="0" w:space="0" w:color="auto"/>
        <w:bottom w:val="none" w:sz="0" w:space="0" w:color="auto"/>
        <w:right w:val="none" w:sz="0" w:space="0" w:color="auto"/>
      </w:divBdr>
    </w:div>
    <w:div w:id="1514108544">
      <w:bodyDiv w:val="1"/>
      <w:marLeft w:val="0"/>
      <w:marRight w:val="0"/>
      <w:marTop w:val="0"/>
      <w:marBottom w:val="0"/>
      <w:divBdr>
        <w:top w:val="none" w:sz="0" w:space="0" w:color="auto"/>
        <w:left w:val="none" w:sz="0" w:space="0" w:color="auto"/>
        <w:bottom w:val="none" w:sz="0" w:space="0" w:color="auto"/>
        <w:right w:val="none" w:sz="0" w:space="0" w:color="auto"/>
      </w:divBdr>
    </w:div>
    <w:div w:id="1688676309">
      <w:bodyDiv w:val="1"/>
      <w:marLeft w:val="0"/>
      <w:marRight w:val="0"/>
      <w:marTop w:val="0"/>
      <w:marBottom w:val="0"/>
      <w:divBdr>
        <w:top w:val="none" w:sz="0" w:space="0" w:color="auto"/>
        <w:left w:val="none" w:sz="0" w:space="0" w:color="auto"/>
        <w:bottom w:val="none" w:sz="0" w:space="0" w:color="auto"/>
        <w:right w:val="none" w:sz="0" w:space="0" w:color="auto"/>
      </w:divBdr>
    </w:div>
    <w:div w:id="1783919699">
      <w:bodyDiv w:val="1"/>
      <w:marLeft w:val="0"/>
      <w:marRight w:val="0"/>
      <w:marTop w:val="0"/>
      <w:marBottom w:val="0"/>
      <w:divBdr>
        <w:top w:val="none" w:sz="0" w:space="0" w:color="auto"/>
        <w:left w:val="none" w:sz="0" w:space="0" w:color="auto"/>
        <w:bottom w:val="none" w:sz="0" w:space="0" w:color="auto"/>
        <w:right w:val="none" w:sz="0" w:space="0" w:color="auto"/>
      </w:divBdr>
    </w:div>
    <w:div w:id="1882328837">
      <w:bodyDiv w:val="1"/>
      <w:marLeft w:val="0"/>
      <w:marRight w:val="0"/>
      <w:marTop w:val="0"/>
      <w:marBottom w:val="0"/>
      <w:divBdr>
        <w:top w:val="none" w:sz="0" w:space="0" w:color="auto"/>
        <w:left w:val="none" w:sz="0" w:space="0" w:color="auto"/>
        <w:bottom w:val="none" w:sz="0" w:space="0" w:color="auto"/>
        <w:right w:val="none" w:sz="0" w:space="0" w:color="auto"/>
      </w:divBdr>
    </w:div>
    <w:div w:id="1886745965">
      <w:bodyDiv w:val="1"/>
      <w:marLeft w:val="0"/>
      <w:marRight w:val="0"/>
      <w:marTop w:val="0"/>
      <w:marBottom w:val="0"/>
      <w:divBdr>
        <w:top w:val="none" w:sz="0" w:space="0" w:color="auto"/>
        <w:left w:val="none" w:sz="0" w:space="0" w:color="auto"/>
        <w:bottom w:val="none" w:sz="0" w:space="0" w:color="auto"/>
        <w:right w:val="none" w:sz="0" w:space="0" w:color="auto"/>
      </w:divBdr>
    </w:div>
    <w:div w:id="1955091816">
      <w:bodyDiv w:val="1"/>
      <w:marLeft w:val="0"/>
      <w:marRight w:val="0"/>
      <w:marTop w:val="0"/>
      <w:marBottom w:val="0"/>
      <w:divBdr>
        <w:top w:val="none" w:sz="0" w:space="0" w:color="auto"/>
        <w:left w:val="none" w:sz="0" w:space="0" w:color="auto"/>
        <w:bottom w:val="none" w:sz="0" w:space="0" w:color="auto"/>
        <w:right w:val="none" w:sz="0" w:space="0" w:color="auto"/>
      </w:divBdr>
    </w:div>
    <w:div w:id="1980257352">
      <w:bodyDiv w:val="1"/>
      <w:marLeft w:val="0"/>
      <w:marRight w:val="0"/>
      <w:marTop w:val="0"/>
      <w:marBottom w:val="0"/>
      <w:divBdr>
        <w:top w:val="none" w:sz="0" w:space="0" w:color="auto"/>
        <w:left w:val="none" w:sz="0" w:space="0" w:color="auto"/>
        <w:bottom w:val="none" w:sz="0" w:space="0" w:color="auto"/>
        <w:right w:val="none" w:sz="0" w:space="0" w:color="auto"/>
      </w:divBdr>
    </w:div>
    <w:div w:id="1991254452">
      <w:bodyDiv w:val="1"/>
      <w:marLeft w:val="0"/>
      <w:marRight w:val="0"/>
      <w:marTop w:val="0"/>
      <w:marBottom w:val="0"/>
      <w:divBdr>
        <w:top w:val="none" w:sz="0" w:space="0" w:color="auto"/>
        <w:left w:val="none" w:sz="0" w:space="0" w:color="auto"/>
        <w:bottom w:val="none" w:sz="0" w:space="0" w:color="auto"/>
        <w:right w:val="none" w:sz="0" w:space="0" w:color="auto"/>
      </w:divBdr>
    </w:div>
    <w:div w:id="208058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jennygriesel.co.za" TargetMode="External"/><Relationship Id="rId13" Type="http://schemas.openxmlformats.org/officeDocument/2006/relationships/hyperlink" Target="https://www.tiktok.com/@melrose_arch?is_from_webapp=1&amp;sender_device=pc" TargetMode="External"/><Relationship Id="rId3" Type="http://schemas.openxmlformats.org/officeDocument/2006/relationships/settings" Target="settings.xml"/><Relationship Id="rId7" Type="http://schemas.openxmlformats.org/officeDocument/2006/relationships/hyperlink" Target="https://melrosearch.co.za/" TargetMode="External"/><Relationship Id="rId12" Type="http://schemas.openxmlformats.org/officeDocument/2006/relationships/hyperlink" Target="https://www.linkedin.com/company/melrose-arc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Melro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atmelrosearch" TargetMode="External"/><Relationship Id="rId4" Type="http://schemas.openxmlformats.org/officeDocument/2006/relationships/webSettings" Target="webSettings.xml"/><Relationship Id="rId9" Type="http://schemas.openxmlformats.org/officeDocument/2006/relationships/hyperlink" Target="https://www.instagram.com/melrosear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071fc62-7585-4c9f-bb10-065f76bb6078}" enabled="1" method="Privileged" siteId="{06fdb25e-a78c-4818-a304-562007fd761b}"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Griesel</dc:creator>
  <cp:keywords/>
  <dc:description/>
  <cp:lastModifiedBy>Sli Dumakude</cp:lastModifiedBy>
  <cp:revision>2</cp:revision>
  <dcterms:created xsi:type="dcterms:W3CDTF">2025-03-31T07:29:00Z</dcterms:created>
  <dcterms:modified xsi:type="dcterms:W3CDTF">2025-03-31T07:29:00Z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67f46277,4f79c975,7919f03f</vt:lpwstr>
  </property>
  <property fmtid="{D5CDD505-2E9C-101B-9397-08002B2CF9AE}" pid="3" name="ClassificationContentMarkingFooterFontProps">
    <vt:lpwstr>#000000,10,Calibri</vt:lpwstr>
  </property>
  <property fmtid="{D5CDD505-2E9C-101B-9397-08002B2CF9AE}" pid="4" name="ClassificationContentMarkingFooterText">
    <vt:lpwstr>PUBLIC USE INFORMATION</vt:lpwstr>
  </property>
</Properties>
</file>