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339" w:rsidRDefault="00661896" w:rsidP="00B94339">
      <w:pPr>
        <w:keepNext/>
      </w:pPr>
      <w:r>
        <w:rPr>
          <w:noProof/>
          <w:lang w:eastAsia="en-ZA"/>
        </w:rPr>
        <w:drawing>
          <wp:inline distT="0" distB="0" distL="0" distR="0">
            <wp:extent cx="5572125" cy="3829050"/>
            <wp:effectExtent l="19050" t="0" r="9525" b="0"/>
            <wp:docPr id="1" name="Picture 1" descr="C:\Users\JUNE\AppData\Local\Microsoft\Windows\INetCache\Content.Outlook\CJA037JB\20180803_105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NE\AppData\Local\Microsoft\Windows\INetCache\Content.Outlook\CJA037JB\20180803_1058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239" cy="3827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706" w:rsidRDefault="00B94339" w:rsidP="00B94339">
      <w:pPr>
        <w:pStyle w:val="Caption"/>
      </w:pPr>
      <w:r>
        <w:t xml:space="preserve">                                 Ursula, </w:t>
      </w:r>
      <w:proofErr w:type="spellStart"/>
      <w:r>
        <w:t>Faranaaz</w:t>
      </w:r>
      <w:proofErr w:type="spellEnd"/>
      <w:r>
        <w:t xml:space="preserve"> – dynamic manager of beautiful RAINBOW EDUCARE in </w:t>
      </w:r>
      <w:proofErr w:type="spellStart"/>
      <w:r>
        <w:t>Vrygrond</w:t>
      </w:r>
      <w:proofErr w:type="spellEnd"/>
      <w:r>
        <w:t xml:space="preserve">.  </w:t>
      </w:r>
    </w:p>
    <w:p w:rsidR="00B94339" w:rsidRPr="000521F4" w:rsidRDefault="00B94339" w:rsidP="00B94339">
      <w:pPr>
        <w:jc w:val="center"/>
        <w:rPr>
          <w:rFonts w:ascii="Comic Sans MS" w:hAnsi="Comic Sans MS"/>
          <w:b/>
          <w:sz w:val="32"/>
          <w:szCs w:val="32"/>
        </w:rPr>
      </w:pPr>
      <w:r w:rsidRPr="000521F4">
        <w:rPr>
          <w:rFonts w:ascii="Comic Sans MS" w:hAnsi="Comic Sans MS"/>
          <w:b/>
          <w:sz w:val="32"/>
          <w:szCs w:val="32"/>
        </w:rPr>
        <w:t>DEAR RESIDENTS</w:t>
      </w:r>
    </w:p>
    <w:p w:rsidR="00B94339" w:rsidRPr="000521F4" w:rsidRDefault="00B94339" w:rsidP="00B94339">
      <w:pPr>
        <w:jc w:val="center"/>
        <w:rPr>
          <w:rFonts w:ascii="Comic Sans MS" w:hAnsi="Comic Sans MS"/>
          <w:b/>
          <w:sz w:val="24"/>
          <w:szCs w:val="24"/>
        </w:rPr>
      </w:pPr>
      <w:r w:rsidRPr="000521F4">
        <w:rPr>
          <w:rFonts w:ascii="Comic Sans MS" w:hAnsi="Comic Sans MS"/>
          <w:b/>
          <w:sz w:val="24"/>
          <w:szCs w:val="24"/>
        </w:rPr>
        <w:t>PLEASE JOIN US AT BOOK CLUB 3PM THURSDAY 4</w:t>
      </w:r>
      <w:r w:rsidRPr="000521F4">
        <w:rPr>
          <w:rFonts w:ascii="Comic Sans MS" w:hAnsi="Comic Sans MS"/>
          <w:b/>
          <w:sz w:val="24"/>
          <w:szCs w:val="24"/>
          <w:vertAlign w:val="superscript"/>
        </w:rPr>
        <w:t>TH</w:t>
      </w:r>
      <w:r w:rsidRPr="000521F4">
        <w:rPr>
          <w:rFonts w:ascii="Comic Sans MS" w:hAnsi="Comic Sans MS"/>
          <w:b/>
          <w:sz w:val="24"/>
          <w:szCs w:val="24"/>
        </w:rPr>
        <w:t xml:space="preserve"> OCTOBER 2018.</w:t>
      </w:r>
    </w:p>
    <w:p w:rsidR="000521F4" w:rsidRDefault="000521F4" w:rsidP="00052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color w:val="0070C0"/>
          <w:sz w:val="24"/>
          <w:szCs w:val="24"/>
        </w:rPr>
      </w:pPr>
      <w:r w:rsidRPr="00FE285C">
        <w:rPr>
          <w:b/>
          <w:color w:val="0070C0"/>
          <w:sz w:val="24"/>
          <w:szCs w:val="24"/>
        </w:rPr>
        <w:t xml:space="preserve">This year’s Craft Market committee feels </w:t>
      </w:r>
      <w:r>
        <w:rPr>
          <w:b/>
          <w:color w:val="0070C0"/>
          <w:sz w:val="24"/>
          <w:szCs w:val="24"/>
        </w:rPr>
        <w:t xml:space="preserve">very </w:t>
      </w:r>
      <w:r w:rsidRPr="00FE285C">
        <w:rPr>
          <w:b/>
          <w:color w:val="0070C0"/>
          <w:sz w:val="24"/>
          <w:szCs w:val="24"/>
        </w:rPr>
        <w:t>strongly that vital Early Childhood Development programmes should be supported nationwide</w:t>
      </w:r>
      <w:r>
        <w:rPr>
          <w:b/>
          <w:color w:val="0070C0"/>
          <w:sz w:val="24"/>
          <w:szCs w:val="24"/>
        </w:rPr>
        <w:t>, so, in our little neck of the woods w</w:t>
      </w:r>
      <w:r w:rsidRPr="00FE285C">
        <w:rPr>
          <w:b/>
          <w:color w:val="0070C0"/>
          <w:sz w:val="24"/>
          <w:szCs w:val="24"/>
        </w:rPr>
        <w:t xml:space="preserve">e have chosen to support well-run Rainbow </w:t>
      </w:r>
      <w:proofErr w:type="spellStart"/>
      <w:r w:rsidRPr="00FE285C">
        <w:rPr>
          <w:b/>
          <w:color w:val="0070C0"/>
          <w:sz w:val="24"/>
          <w:szCs w:val="24"/>
        </w:rPr>
        <w:t>Educare</w:t>
      </w:r>
      <w:proofErr w:type="spellEnd"/>
      <w:r w:rsidRPr="00FE285C">
        <w:rPr>
          <w:b/>
          <w:color w:val="0070C0"/>
          <w:sz w:val="24"/>
          <w:szCs w:val="24"/>
        </w:rPr>
        <w:t xml:space="preserve"> Centre </w:t>
      </w:r>
      <w:r>
        <w:rPr>
          <w:b/>
          <w:color w:val="0070C0"/>
          <w:sz w:val="24"/>
          <w:szCs w:val="24"/>
        </w:rPr>
        <w:t xml:space="preserve">in </w:t>
      </w:r>
      <w:proofErr w:type="spellStart"/>
      <w:r w:rsidRPr="00FE285C">
        <w:rPr>
          <w:b/>
          <w:color w:val="0070C0"/>
          <w:sz w:val="24"/>
          <w:szCs w:val="24"/>
        </w:rPr>
        <w:t>Vrygrond</w:t>
      </w:r>
      <w:proofErr w:type="spellEnd"/>
      <w:r w:rsidRPr="00FE285C">
        <w:rPr>
          <w:b/>
          <w:color w:val="0070C0"/>
          <w:sz w:val="24"/>
          <w:szCs w:val="24"/>
        </w:rPr>
        <w:t xml:space="preserve"> Ave</w:t>
      </w:r>
      <w:r>
        <w:rPr>
          <w:b/>
          <w:color w:val="0070C0"/>
          <w:sz w:val="24"/>
          <w:szCs w:val="24"/>
        </w:rPr>
        <w:t xml:space="preserve">.  </w:t>
      </w:r>
      <w:proofErr w:type="gramStart"/>
      <w:r>
        <w:rPr>
          <w:b/>
          <w:color w:val="0070C0"/>
          <w:sz w:val="24"/>
          <w:szCs w:val="24"/>
        </w:rPr>
        <w:t>(Yellow double storey visible from the M5).</w:t>
      </w:r>
      <w:proofErr w:type="gramEnd"/>
      <w:r>
        <w:rPr>
          <w:b/>
          <w:color w:val="0070C0"/>
          <w:sz w:val="24"/>
          <w:szCs w:val="24"/>
        </w:rPr>
        <w:t xml:space="preserve">   Owner </w:t>
      </w:r>
      <w:proofErr w:type="spellStart"/>
      <w:r>
        <w:rPr>
          <w:b/>
          <w:color w:val="0070C0"/>
          <w:sz w:val="24"/>
          <w:szCs w:val="24"/>
        </w:rPr>
        <w:t>Faranaaz</w:t>
      </w:r>
      <w:proofErr w:type="spellEnd"/>
      <w:r>
        <w:rPr>
          <w:b/>
          <w:color w:val="0070C0"/>
          <w:sz w:val="24"/>
          <w:szCs w:val="24"/>
        </w:rPr>
        <w:t xml:space="preserve"> will tell us at Book Club about their huge challenges – the red tape, health, hygiene  and nutrition requirements, literacy training; about the two occupational therapists who work there; about the training of ECD teachers; about </w:t>
      </w:r>
      <w:proofErr w:type="spellStart"/>
      <w:r>
        <w:rPr>
          <w:b/>
          <w:color w:val="0070C0"/>
          <w:sz w:val="24"/>
          <w:szCs w:val="24"/>
        </w:rPr>
        <w:t>Vrygrond</w:t>
      </w:r>
      <w:proofErr w:type="spellEnd"/>
      <w:r>
        <w:rPr>
          <w:b/>
          <w:color w:val="0070C0"/>
          <w:sz w:val="24"/>
          <w:szCs w:val="24"/>
        </w:rPr>
        <w:t xml:space="preserve"> Library’s partnership.  </w:t>
      </w:r>
    </w:p>
    <w:p w:rsidR="000521F4" w:rsidRDefault="000521F4" w:rsidP="00052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She’s amazing.  It takes dedicated, hard-working, upright people like </w:t>
      </w:r>
      <w:proofErr w:type="spellStart"/>
      <w:r w:rsidRPr="00FE285C">
        <w:rPr>
          <w:b/>
          <w:color w:val="0070C0"/>
          <w:sz w:val="24"/>
          <w:szCs w:val="24"/>
        </w:rPr>
        <w:t>Faranaaz</w:t>
      </w:r>
      <w:proofErr w:type="spellEnd"/>
      <w:r>
        <w:rPr>
          <w:b/>
          <w:color w:val="0070C0"/>
          <w:sz w:val="24"/>
          <w:szCs w:val="24"/>
        </w:rPr>
        <w:t xml:space="preserve"> to get SA’s social </w:t>
      </w:r>
      <w:proofErr w:type="spellStart"/>
      <w:r>
        <w:rPr>
          <w:b/>
          <w:color w:val="0070C0"/>
          <w:sz w:val="24"/>
          <w:szCs w:val="24"/>
        </w:rPr>
        <w:t>tranformation</w:t>
      </w:r>
      <w:proofErr w:type="spellEnd"/>
      <w:r>
        <w:rPr>
          <w:b/>
          <w:color w:val="0070C0"/>
          <w:sz w:val="24"/>
          <w:szCs w:val="24"/>
        </w:rPr>
        <w:t xml:space="preserve"> project going.  </w:t>
      </w:r>
    </w:p>
    <w:p w:rsidR="000521F4" w:rsidRPr="008E45A9" w:rsidRDefault="000521F4" w:rsidP="000521F4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  <w:proofErr w:type="gramStart"/>
      <w:r w:rsidRPr="008E45A9">
        <w:rPr>
          <w:rFonts w:ascii="Comic Sans MS" w:hAnsi="Comic Sans MS"/>
          <w:b/>
          <w:sz w:val="28"/>
          <w:szCs w:val="28"/>
        </w:rPr>
        <w:t>R12 per person for tea/coffee/eats and outreach kitty.</w:t>
      </w:r>
      <w:proofErr w:type="gramEnd"/>
      <w:r w:rsidRPr="008E45A9">
        <w:rPr>
          <w:rFonts w:ascii="Comic Sans MS" w:hAnsi="Comic Sans MS"/>
          <w:b/>
          <w:sz w:val="28"/>
          <w:szCs w:val="28"/>
        </w:rPr>
        <w:t xml:space="preserve">  All money raised will go to the Craft Market’s ECD Centre fund.</w:t>
      </w:r>
    </w:p>
    <w:p w:rsidR="000521F4" w:rsidRPr="008E45A9" w:rsidRDefault="000521F4" w:rsidP="000521F4">
      <w:pPr>
        <w:spacing w:line="240" w:lineRule="auto"/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8E45A9">
        <w:rPr>
          <w:rFonts w:ascii="Comic Sans MS" w:hAnsi="Comic Sans MS"/>
          <w:b/>
          <w:sz w:val="28"/>
          <w:szCs w:val="28"/>
          <w:u w:val="single"/>
        </w:rPr>
        <w:t>RSVP by Wednesday 3</w:t>
      </w:r>
      <w:r w:rsidRPr="008E45A9">
        <w:rPr>
          <w:rFonts w:ascii="Comic Sans MS" w:hAnsi="Comic Sans MS"/>
          <w:b/>
          <w:sz w:val="28"/>
          <w:szCs w:val="28"/>
          <w:u w:val="single"/>
          <w:vertAlign w:val="superscript"/>
        </w:rPr>
        <w:t>rd</w:t>
      </w:r>
      <w:r w:rsidRPr="008E45A9">
        <w:rPr>
          <w:rFonts w:ascii="Comic Sans MS" w:hAnsi="Comic Sans MS"/>
          <w:b/>
          <w:sz w:val="28"/>
          <w:szCs w:val="28"/>
          <w:u w:val="single"/>
        </w:rPr>
        <w:t xml:space="preserve"> October to Reception</w:t>
      </w:r>
    </w:p>
    <w:sectPr w:rsidR="000521F4" w:rsidRPr="008E45A9" w:rsidSect="00B943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61896"/>
    <w:rsid w:val="000521F4"/>
    <w:rsid w:val="000950D1"/>
    <w:rsid w:val="00103307"/>
    <w:rsid w:val="006130B3"/>
    <w:rsid w:val="00661896"/>
    <w:rsid w:val="00767702"/>
    <w:rsid w:val="00886521"/>
    <w:rsid w:val="008E45A9"/>
    <w:rsid w:val="00903706"/>
    <w:rsid w:val="00B94339"/>
    <w:rsid w:val="00B97BA2"/>
    <w:rsid w:val="00C04396"/>
    <w:rsid w:val="00D13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7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1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896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B9433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</dc:creator>
  <cp:lastModifiedBy>JUNE</cp:lastModifiedBy>
  <cp:revision>3</cp:revision>
  <dcterms:created xsi:type="dcterms:W3CDTF">2018-09-28T14:34:00Z</dcterms:created>
  <dcterms:modified xsi:type="dcterms:W3CDTF">2018-09-28T16:24:00Z</dcterms:modified>
</cp:coreProperties>
</file>