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321" w:rsidRDefault="00052321" w:rsidP="00052321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CITY OF CAPE TOWN </w:t>
      </w:r>
      <w:r>
        <w:rPr>
          <w:b/>
          <w:bCs/>
          <w:sz w:val="32"/>
          <w:szCs w:val="32"/>
        </w:rPr>
        <w:t>(2016)</w:t>
      </w:r>
    </w:p>
    <w:p w:rsidR="00052321" w:rsidRDefault="00052321" w:rsidP="00052321">
      <w:pPr>
        <w:pStyle w:val="Default"/>
        <w:jc w:val="center"/>
      </w:pPr>
    </w:p>
    <w:p w:rsidR="00052321" w:rsidRDefault="00052321" w:rsidP="0005232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LEVEL 3 WATER RESTRICTIONS</w:t>
      </w:r>
      <w:r>
        <w:rPr>
          <w:b/>
          <w:bCs/>
          <w:sz w:val="28"/>
          <w:szCs w:val="28"/>
        </w:rPr>
        <w:t xml:space="preserve"> APPLICABLE TO MUIZENBERG RESIDENTS</w:t>
      </w:r>
    </w:p>
    <w:p w:rsidR="00052321" w:rsidRDefault="00052321" w:rsidP="00052321">
      <w:pPr>
        <w:pStyle w:val="Default"/>
        <w:jc w:val="center"/>
        <w:rPr>
          <w:b/>
          <w:bCs/>
          <w:sz w:val="28"/>
          <w:szCs w:val="28"/>
        </w:rPr>
      </w:pPr>
    </w:p>
    <w:p w:rsidR="00200B79" w:rsidRPr="00052321" w:rsidRDefault="00052321" w:rsidP="0005232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FREQUENTLY ASKED QUESTIONS</w:t>
      </w:r>
    </w:p>
    <w:p w:rsidR="00052321" w:rsidRDefault="00052321" w:rsidP="00052321">
      <w:pPr>
        <w:pStyle w:val="Default"/>
      </w:pPr>
    </w:p>
    <w:p w:rsidR="00052321" w:rsidRPr="002833B9" w:rsidRDefault="00052321" w:rsidP="00052321">
      <w:pPr>
        <w:pStyle w:val="Default"/>
        <w:rPr>
          <w:sz w:val="28"/>
          <w:szCs w:val="28"/>
        </w:rPr>
      </w:pPr>
      <w:r w:rsidRPr="002833B9">
        <w:rPr>
          <w:b/>
          <w:bCs/>
          <w:sz w:val="28"/>
          <w:szCs w:val="28"/>
        </w:rPr>
        <w:t>1</w:t>
      </w:r>
      <w:r w:rsidRPr="002833B9">
        <w:rPr>
          <w:b/>
          <w:bCs/>
          <w:sz w:val="28"/>
          <w:szCs w:val="28"/>
        </w:rPr>
        <w:t xml:space="preserve">. Do the level 2 water times still apply– avoid heat of the day? </w:t>
      </w:r>
    </w:p>
    <w:p w:rsidR="00052321" w:rsidRPr="002833B9" w:rsidRDefault="00052321" w:rsidP="00052321">
      <w:pPr>
        <w:rPr>
          <w:sz w:val="28"/>
          <w:szCs w:val="28"/>
        </w:rPr>
      </w:pPr>
      <w:r w:rsidRPr="002833B9">
        <w:rPr>
          <w:sz w:val="28"/>
          <w:szCs w:val="28"/>
        </w:rPr>
        <w:t>No. Watering times are not restricted, however, residents are urged to limit their watering to the mornings and evenings when it is cooler and to avoid watering in windy periods.</w:t>
      </w:r>
    </w:p>
    <w:p w:rsidR="00052321" w:rsidRPr="002833B9" w:rsidRDefault="00052321" w:rsidP="00052321">
      <w:pPr>
        <w:pStyle w:val="Default"/>
        <w:rPr>
          <w:sz w:val="28"/>
          <w:szCs w:val="28"/>
        </w:rPr>
      </w:pPr>
    </w:p>
    <w:p w:rsidR="00052321" w:rsidRPr="002833B9" w:rsidRDefault="00052321" w:rsidP="00052321">
      <w:pPr>
        <w:pStyle w:val="Default"/>
        <w:rPr>
          <w:sz w:val="28"/>
          <w:szCs w:val="28"/>
        </w:rPr>
      </w:pPr>
      <w:r w:rsidRPr="002833B9">
        <w:rPr>
          <w:b/>
          <w:bCs/>
          <w:sz w:val="28"/>
          <w:szCs w:val="28"/>
        </w:rPr>
        <w:t>2</w:t>
      </w:r>
      <w:r w:rsidRPr="002833B9">
        <w:rPr>
          <w:b/>
          <w:bCs/>
          <w:sz w:val="28"/>
          <w:szCs w:val="28"/>
        </w:rPr>
        <w:t xml:space="preserve">. Must koi ponds and water features be fitted with a cover? </w:t>
      </w:r>
    </w:p>
    <w:p w:rsidR="00052321" w:rsidRPr="002833B9" w:rsidRDefault="00052321" w:rsidP="00052321">
      <w:pPr>
        <w:rPr>
          <w:sz w:val="28"/>
          <w:szCs w:val="28"/>
        </w:rPr>
      </w:pPr>
      <w:r w:rsidRPr="002833B9">
        <w:rPr>
          <w:sz w:val="28"/>
          <w:szCs w:val="28"/>
        </w:rPr>
        <w:t>Fish ponds and water features are not required to be covered. However, you are encouraged not to use water features until the water restrictions have been lifted.</w:t>
      </w:r>
    </w:p>
    <w:p w:rsidR="00052321" w:rsidRPr="002833B9" w:rsidRDefault="00052321" w:rsidP="00052321">
      <w:pPr>
        <w:pStyle w:val="Default"/>
        <w:rPr>
          <w:sz w:val="28"/>
          <w:szCs w:val="28"/>
        </w:rPr>
      </w:pPr>
    </w:p>
    <w:p w:rsidR="00052321" w:rsidRPr="002833B9" w:rsidRDefault="00052321" w:rsidP="00052321">
      <w:pPr>
        <w:pStyle w:val="Default"/>
        <w:rPr>
          <w:sz w:val="28"/>
          <w:szCs w:val="28"/>
        </w:rPr>
      </w:pPr>
      <w:r w:rsidRPr="002833B9">
        <w:rPr>
          <w:b/>
          <w:bCs/>
          <w:sz w:val="28"/>
          <w:szCs w:val="28"/>
        </w:rPr>
        <w:t>3</w:t>
      </w:r>
      <w:r w:rsidRPr="002833B9">
        <w:rPr>
          <w:b/>
          <w:bCs/>
          <w:sz w:val="28"/>
          <w:szCs w:val="28"/>
        </w:rPr>
        <w:t xml:space="preserve">. I understand why water tariffs increase. But why do sanitation tariffs also increase? </w:t>
      </w:r>
    </w:p>
    <w:p w:rsidR="00052321" w:rsidRPr="002833B9" w:rsidRDefault="00052321" w:rsidP="00052321">
      <w:pPr>
        <w:tabs>
          <w:tab w:val="right" w:pos="9026"/>
        </w:tabs>
        <w:rPr>
          <w:sz w:val="28"/>
          <w:szCs w:val="28"/>
        </w:rPr>
      </w:pPr>
      <w:r w:rsidRPr="002833B9">
        <w:rPr>
          <w:sz w:val="28"/>
          <w:szCs w:val="28"/>
        </w:rPr>
        <w:t xml:space="preserve">Water </w:t>
      </w:r>
      <w:r w:rsidRPr="002833B9">
        <w:rPr>
          <w:sz w:val="28"/>
          <w:szCs w:val="28"/>
        </w:rPr>
        <w:t xml:space="preserve">and sanitation </w:t>
      </w:r>
      <w:r w:rsidRPr="002833B9">
        <w:rPr>
          <w:sz w:val="28"/>
          <w:szCs w:val="28"/>
        </w:rPr>
        <w:t>tariffs increase (especially for large water users) to encourage water saving</w:t>
      </w:r>
      <w:r w:rsidR="002833B9">
        <w:rPr>
          <w:sz w:val="28"/>
          <w:szCs w:val="28"/>
        </w:rPr>
        <w:t>.</w:t>
      </w:r>
      <w:bookmarkStart w:id="0" w:name="_GoBack"/>
      <w:bookmarkEnd w:id="0"/>
      <w:r w:rsidRPr="002833B9">
        <w:rPr>
          <w:sz w:val="28"/>
          <w:szCs w:val="28"/>
        </w:rPr>
        <w:tab/>
      </w:r>
    </w:p>
    <w:p w:rsidR="00052321" w:rsidRPr="002833B9" w:rsidRDefault="00052321" w:rsidP="00052321">
      <w:pPr>
        <w:pStyle w:val="Default"/>
        <w:rPr>
          <w:sz w:val="28"/>
          <w:szCs w:val="28"/>
        </w:rPr>
      </w:pPr>
    </w:p>
    <w:p w:rsidR="00052321" w:rsidRPr="002833B9" w:rsidRDefault="00052321" w:rsidP="00052321">
      <w:pPr>
        <w:pStyle w:val="Default"/>
        <w:rPr>
          <w:sz w:val="28"/>
          <w:szCs w:val="28"/>
        </w:rPr>
      </w:pPr>
      <w:r w:rsidRPr="002833B9">
        <w:rPr>
          <w:b/>
          <w:bCs/>
          <w:sz w:val="28"/>
          <w:szCs w:val="28"/>
        </w:rPr>
        <w:t>4</w:t>
      </w:r>
      <w:r w:rsidRPr="002833B9">
        <w:rPr>
          <w:b/>
          <w:bCs/>
          <w:sz w:val="28"/>
          <w:szCs w:val="28"/>
        </w:rPr>
        <w:t xml:space="preserve">. Will I be penalized or punished with some additional penalty fee for not using less water than what I am currently using? </w:t>
      </w:r>
    </w:p>
    <w:p w:rsidR="00052321" w:rsidRPr="002833B9" w:rsidRDefault="00052321" w:rsidP="00052321">
      <w:pPr>
        <w:tabs>
          <w:tab w:val="right" w:pos="9026"/>
        </w:tabs>
        <w:rPr>
          <w:sz w:val="28"/>
          <w:szCs w:val="28"/>
        </w:rPr>
      </w:pPr>
      <w:r w:rsidRPr="002833B9">
        <w:rPr>
          <w:sz w:val="28"/>
          <w:szCs w:val="28"/>
        </w:rPr>
        <w:t>There are no penalties for consumers who don’t make additional water savings. However, the price of water will be increasing</w:t>
      </w:r>
      <w:r w:rsidRPr="002833B9">
        <w:rPr>
          <w:sz w:val="28"/>
          <w:szCs w:val="28"/>
        </w:rPr>
        <w:t>.</w:t>
      </w:r>
    </w:p>
    <w:p w:rsidR="00052321" w:rsidRPr="002833B9" w:rsidRDefault="00052321" w:rsidP="00052321">
      <w:pPr>
        <w:pStyle w:val="Default"/>
        <w:rPr>
          <w:sz w:val="28"/>
          <w:szCs w:val="28"/>
        </w:rPr>
      </w:pPr>
    </w:p>
    <w:p w:rsidR="00052321" w:rsidRPr="002833B9" w:rsidRDefault="00052321" w:rsidP="00052321">
      <w:pPr>
        <w:pStyle w:val="Default"/>
        <w:rPr>
          <w:sz w:val="28"/>
          <w:szCs w:val="28"/>
        </w:rPr>
      </w:pPr>
      <w:r w:rsidRPr="002833B9">
        <w:rPr>
          <w:b/>
          <w:bCs/>
          <w:sz w:val="28"/>
          <w:szCs w:val="28"/>
        </w:rPr>
        <w:t>5</w:t>
      </w:r>
      <w:r w:rsidRPr="002833B9">
        <w:rPr>
          <w:b/>
          <w:bCs/>
          <w:sz w:val="28"/>
          <w:szCs w:val="28"/>
        </w:rPr>
        <w:t xml:space="preserve">. When am I allowed to wash my car? </w:t>
      </w:r>
    </w:p>
    <w:p w:rsidR="00052321" w:rsidRPr="002833B9" w:rsidRDefault="00052321" w:rsidP="00052321">
      <w:pPr>
        <w:tabs>
          <w:tab w:val="right" w:pos="9026"/>
        </w:tabs>
        <w:rPr>
          <w:sz w:val="28"/>
          <w:szCs w:val="28"/>
        </w:rPr>
      </w:pPr>
      <w:r w:rsidRPr="002833B9">
        <w:rPr>
          <w:sz w:val="28"/>
          <w:szCs w:val="28"/>
        </w:rPr>
        <w:t>There are no restrictions on when you may wash your car. However, a hosepipe cannot be used – only a bucket.</w:t>
      </w:r>
    </w:p>
    <w:p w:rsidR="00052321" w:rsidRPr="002833B9" w:rsidRDefault="00052321" w:rsidP="00052321">
      <w:pPr>
        <w:pStyle w:val="Default"/>
        <w:rPr>
          <w:sz w:val="28"/>
          <w:szCs w:val="28"/>
        </w:rPr>
      </w:pPr>
    </w:p>
    <w:p w:rsidR="00052321" w:rsidRPr="002833B9" w:rsidRDefault="00052321" w:rsidP="00052321">
      <w:pPr>
        <w:pStyle w:val="Default"/>
        <w:rPr>
          <w:sz w:val="28"/>
          <w:szCs w:val="28"/>
        </w:rPr>
      </w:pPr>
      <w:r w:rsidRPr="002833B9">
        <w:rPr>
          <w:b/>
          <w:bCs/>
          <w:sz w:val="28"/>
          <w:szCs w:val="28"/>
        </w:rPr>
        <w:t>6</w:t>
      </w:r>
      <w:r w:rsidRPr="002833B9">
        <w:rPr>
          <w:b/>
          <w:bCs/>
          <w:sz w:val="28"/>
          <w:szCs w:val="28"/>
        </w:rPr>
        <w:t xml:space="preserve">. What penalties are proposed this time? </w:t>
      </w:r>
    </w:p>
    <w:p w:rsidR="00052321" w:rsidRPr="002833B9" w:rsidRDefault="00052321" w:rsidP="00052321">
      <w:pPr>
        <w:tabs>
          <w:tab w:val="right" w:pos="9026"/>
        </w:tabs>
        <w:rPr>
          <w:sz w:val="28"/>
          <w:szCs w:val="28"/>
        </w:rPr>
      </w:pPr>
      <w:r w:rsidRPr="002833B9">
        <w:rPr>
          <w:sz w:val="28"/>
          <w:szCs w:val="28"/>
        </w:rPr>
        <w:t xml:space="preserve">Spot fines of up to R1 500 may be issued by the City of Cape Town </w:t>
      </w:r>
      <w:r w:rsidRPr="002833B9">
        <w:rPr>
          <w:sz w:val="28"/>
          <w:szCs w:val="28"/>
        </w:rPr>
        <w:t>if water inspectors discover abuse of restrictions.</w:t>
      </w:r>
    </w:p>
    <w:p w:rsidR="00052321" w:rsidRPr="002833B9" w:rsidRDefault="00052321" w:rsidP="00052321">
      <w:pPr>
        <w:pStyle w:val="Default"/>
        <w:rPr>
          <w:sz w:val="28"/>
          <w:szCs w:val="28"/>
        </w:rPr>
      </w:pPr>
    </w:p>
    <w:p w:rsidR="00052321" w:rsidRPr="002833B9" w:rsidRDefault="00052321" w:rsidP="00052321">
      <w:pPr>
        <w:pStyle w:val="Default"/>
        <w:rPr>
          <w:sz w:val="28"/>
          <w:szCs w:val="28"/>
        </w:rPr>
      </w:pPr>
      <w:r w:rsidRPr="002833B9">
        <w:rPr>
          <w:b/>
          <w:bCs/>
          <w:sz w:val="28"/>
          <w:szCs w:val="28"/>
        </w:rPr>
        <w:t>7</w:t>
      </w:r>
      <w:r w:rsidRPr="002833B9">
        <w:rPr>
          <w:b/>
          <w:bCs/>
          <w:sz w:val="28"/>
          <w:szCs w:val="28"/>
        </w:rPr>
        <w:t xml:space="preserve">. May paved areas be hosed down with municipal tap water? </w:t>
      </w:r>
    </w:p>
    <w:p w:rsidR="00052321" w:rsidRPr="002833B9" w:rsidRDefault="00052321" w:rsidP="00052321">
      <w:pPr>
        <w:tabs>
          <w:tab w:val="right" w:pos="9026"/>
        </w:tabs>
        <w:rPr>
          <w:sz w:val="28"/>
          <w:szCs w:val="28"/>
        </w:rPr>
      </w:pPr>
      <w:r w:rsidRPr="002833B9">
        <w:rPr>
          <w:sz w:val="28"/>
          <w:szCs w:val="28"/>
        </w:rPr>
        <w:t>No. Paved areas can only be hosed down with non-potable water</w:t>
      </w:r>
      <w:r w:rsidR="002833B9">
        <w:rPr>
          <w:sz w:val="28"/>
          <w:szCs w:val="28"/>
        </w:rPr>
        <w:t>.</w:t>
      </w:r>
    </w:p>
    <w:sectPr w:rsidR="00052321" w:rsidRPr="002833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21"/>
    <w:rsid w:val="00052321"/>
    <w:rsid w:val="00200B79"/>
    <w:rsid w:val="0028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23AB3-6037-4FE9-8476-AED1E335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3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Carstens</dc:creator>
  <cp:keywords/>
  <dc:description/>
  <cp:lastModifiedBy>Melanie Carstens</cp:lastModifiedBy>
  <cp:revision>1</cp:revision>
  <cp:lastPrinted>2016-11-02T10:30:00Z</cp:lastPrinted>
  <dcterms:created xsi:type="dcterms:W3CDTF">2016-11-02T10:17:00Z</dcterms:created>
  <dcterms:modified xsi:type="dcterms:W3CDTF">2016-11-02T10:30:00Z</dcterms:modified>
</cp:coreProperties>
</file>