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9046" w14:textId="54133327" w:rsidR="007B2B39" w:rsidRPr="000A7712" w:rsidRDefault="007B2B39" w:rsidP="007B2B39">
      <w:pPr>
        <w:jc w:val="center"/>
        <w:rPr>
          <w:b/>
          <w:bCs/>
          <w:sz w:val="72"/>
          <w:szCs w:val="72"/>
        </w:rPr>
      </w:pPr>
      <w:r w:rsidRPr="007B2B39">
        <w:rPr>
          <w:b/>
          <w:bCs/>
          <w:sz w:val="72"/>
          <w:szCs w:val="72"/>
        </w:rPr>
        <w:t xml:space="preserve"> </w:t>
      </w:r>
      <w:r w:rsidRPr="000A7712">
        <w:rPr>
          <w:b/>
          <w:bCs/>
          <w:sz w:val="72"/>
          <w:szCs w:val="72"/>
        </w:rPr>
        <w:t>DR SUMI PADAYACHEE</w:t>
      </w:r>
    </w:p>
    <w:p w14:paraId="32256140" w14:textId="7F9E42AB" w:rsidR="000A7712" w:rsidRPr="000A7712" w:rsidRDefault="007B2B39" w:rsidP="000A7712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FEB28DD" wp14:editId="7570A2B6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079750" cy="13589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10"/>
                    <a:stretch/>
                  </pic:blipFill>
                  <pic:spPr bwMode="auto">
                    <a:xfrm>
                      <a:off x="0" y="0"/>
                      <a:ext cx="3079750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3441E" w14:textId="61837518" w:rsidR="000A7712" w:rsidRPr="000A7712" w:rsidRDefault="000A7712" w:rsidP="000A7712">
      <w:pPr>
        <w:jc w:val="center"/>
        <w:rPr>
          <w:b/>
          <w:bCs/>
          <w:sz w:val="72"/>
          <w:szCs w:val="72"/>
        </w:rPr>
      </w:pPr>
    </w:p>
    <w:p w14:paraId="2B9EEA15" w14:textId="0EEA0DBF" w:rsidR="007B2B39" w:rsidRDefault="007B2B39" w:rsidP="000A771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ARYA STANA BONE &amp; BREAST CARE</w:t>
      </w:r>
    </w:p>
    <w:p w14:paraId="441E098A" w14:textId="34AAFA4D" w:rsidR="007B2B39" w:rsidRPr="00FD3B3D" w:rsidRDefault="007B2B39" w:rsidP="000A7712">
      <w:pPr>
        <w:jc w:val="center"/>
        <w:rPr>
          <w:b/>
          <w:bCs/>
          <w:color w:val="FFD966" w:themeColor="accent4" w:themeTint="99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D3B3D">
        <w:rPr>
          <w:b/>
          <w:bCs/>
          <w:color w:val="FFD966" w:themeColor="accent4" w:themeTint="99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 state of the art, dedicated breast &amp; bone imaging centre</w:t>
      </w:r>
    </w:p>
    <w:p w14:paraId="1E512DA6" w14:textId="77777777" w:rsidR="00EE3656" w:rsidRPr="00EE3656" w:rsidRDefault="00EE3656" w:rsidP="000A7712">
      <w:pPr>
        <w:jc w:val="center"/>
        <w:rPr>
          <w:b/>
          <w:bCs/>
          <w:color w:val="FFE599" w:themeColor="accent4" w:themeTint="66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8056FF4" w14:textId="7EF96362" w:rsidR="008F1CF6" w:rsidRDefault="00C20F33" w:rsidP="00C20F33">
      <w:pP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 acknowledge B</w:t>
      </w:r>
      <w:r w:rsidR="00EE3656" w:rsidRPr="00EE3656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reast </w:t>
      </w:r>
      <w: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</w:t>
      </w:r>
      <w:r w:rsidR="00EE3656" w:rsidRPr="00EE3656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ancer awareness month</w:t>
      </w:r>
      <w: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&amp; World </w:t>
      </w:r>
      <w:r w:rsidR="00FD3B3D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Osteoporosis Day</w:t>
      </w:r>
      <w:r w:rsidR="00EE3656" w:rsidRPr="00EE3656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E3656" w:rsidRPr="00EE3656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we </w:t>
      </w:r>
      <w: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invite </w:t>
      </w:r>
      <w:r w:rsidR="00EE3656" w:rsidRPr="00EE3656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you to join us for an informative talk on </w:t>
      </w:r>
      <w: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Breast &amp; Bone Health and </w:t>
      </w:r>
      <w:r w:rsidR="00EE3656" w:rsidRPr="00EE3656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 importance</w:t>
      </w:r>
      <w: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of screening tests</w:t>
      </w:r>
      <w:r w:rsidR="00EE3656" w:rsidRPr="00EE3656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4484745B" w14:textId="77777777" w:rsidR="007619DC" w:rsidRPr="00C20F33" w:rsidRDefault="007619DC" w:rsidP="00C20F33">
      <w:pP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4EAA1B2" w14:textId="0061CBD3" w:rsidR="006E622E" w:rsidRPr="00FD3B3D" w:rsidRDefault="00EE3656" w:rsidP="00EE3656">
      <w:pPr>
        <w:jc w:val="center"/>
        <w:rPr>
          <w:color w:val="FFD966" w:themeColor="accent4" w:themeTint="99"/>
          <w:sz w:val="52"/>
          <w:szCs w:val="52"/>
        </w:rPr>
      </w:pPr>
      <w:r w:rsidRPr="00FD3B3D">
        <w:rPr>
          <w:b/>
          <w:bCs/>
          <w:color w:val="FFD966" w:themeColor="accent4" w:themeTint="99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Early Detection Saves Lives</w:t>
      </w:r>
      <w:r w:rsidR="00144D68" w:rsidRPr="00FD3B3D">
        <w:rPr>
          <w:b/>
          <w:bCs/>
          <w:color w:val="FFD966" w:themeColor="accent4" w:themeTint="99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20F33" w:rsidRPr="00FD3B3D">
        <w:rPr>
          <w:b/>
          <w:bCs/>
          <w:color w:val="FFD966" w:themeColor="accent4" w:themeTint="99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</w:t>
      </w:r>
    </w:p>
    <w:p w14:paraId="5B21B5C6" w14:textId="494EE466" w:rsidR="006E622E" w:rsidRPr="006E622E" w:rsidRDefault="00EE3656" w:rsidP="006E622E">
      <w:pPr>
        <w:rPr>
          <w:sz w:val="72"/>
          <w:szCs w:val="72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493AE" wp14:editId="729CF8FD">
                <wp:simplePos x="0" y="0"/>
                <wp:positionH relativeFrom="margin">
                  <wp:align>left</wp:align>
                </wp:positionH>
                <wp:positionV relativeFrom="paragraph">
                  <wp:posOffset>100554</wp:posOffset>
                </wp:positionV>
                <wp:extent cx="6102350" cy="16891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168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5A89F" w14:textId="3463BFD5" w:rsidR="00536CDA" w:rsidRPr="00536CDA" w:rsidRDefault="00536CDA" w:rsidP="00536CDA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954B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DATE:</w:t>
                            </w:r>
                            <w:r w:rsidRPr="00536CD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415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26 August </w:t>
                            </w:r>
                            <w:r w:rsidRPr="00536CD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2022</w:t>
                            </w:r>
                          </w:p>
                          <w:p w14:paraId="302F32A6" w14:textId="0B649F0A" w:rsidR="00536CDA" w:rsidRPr="00536CDA" w:rsidRDefault="00536CDA" w:rsidP="00536CDA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954B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TIME:</w:t>
                            </w:r>
                            <w:r w:rsidRPr="00536CD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415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Pr="00536CD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:00</w:t>
                            </w:r>
                          </w:p>
                          <w:p w14:paraId="6BEF0FDD" w14:textId="0533C708" w:rsidR="00536CDA" w:rsidRPr="00536CDA" w:rsidRDefault="00536CDA" w:rsidP="00536CDA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954B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VENUE:</w:t>
                            </w:r>
                            <w:r w:rsidRPr="00536CD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Evergreen Lifestyle Village, </w:t>
                            </w:r>
                            <w:r w:rsidR="00C415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Bergvliet</w:t>
                            </w:r>
                          </w:p>
                          <w:p w14:paraId="47D410DB" w14:textId="77777777" w:rsidR="00536CDA" w:rsidRPr="00536CDA" w:rsidRDefault="00536CDA" w:rsidP="00536CD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493AE" id="Rectangle 2" o:spid="_x0000_s1026" style="position:absolute;left:0;text-align:left;margin-left:0;margin-top:7.9pt;width:480.5pt;height:13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" fillcolor="#ffd966 [1943]" strokecolor="#ffd966 [1943]" strokeweight="1pt">
                <v:textbox>
                  <w:txbxContent>
                    <w:p w14:paraId="2A45A89F" w14:textId="3463BFD5" w:rsidR="00536CDA" w:rsidRPr="00536CDA" w:rsidRDefault="00536CDA" w:rsidP="00536CDA">
                      <w:pPr>
                        <w:jc w:val="left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F954B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DATE:</w:t>
                      </w:r>
                      <w:r w:rsidRPr="00536CD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415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26 August </w:t>
                      </w:r>
                      <w:r w:rsidRPr="00536CDA">
                        <w:rPr>
                          <w:color w:val="000000" w:themeColor="text1"/>
                          <w:sz w:val="40"/>
                          <w:szCs w:val="40"/>
                        </w:rPr>
                        <w:t>2022</w:t>
                      </w:r>
                    </w:p>
                    <w:p w14:paraId="302F32A6" w14:textId="0B649F0A" w:rsidR="00536CDA" w:rsidRPr="00536CDA" w:rsidRDefault="00536CDA" w:rsidP="00536CDA">
                      <w:pPr>
                        <w:jc w:val="left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F954B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TIME:</w:t>
                      </w:r>
                      <w:r w:rsidRPr="00536CD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4151A">
                        <w:rPr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Pr="00536CDA">
                        <w:rPr>
                          <w:color w:val="000000" w:themeColor="text1"/>
                          <w:sz w:val="40"/>
                          <w:szCs w:val="40"/>
                        </w:rPr>
                        <w:t>:00</w:t>
                      </w:r>
                    </w:p>
                    <w:p w14:paraId="6BEF0FDD" w14:textId="0533C708" w:rsidR="00536CDA" w:rsidRPr="00536CDA" w:rsidRDefault="00536CDA" w:rsidP="00536CDA">
                      <w:pPr>
                        <w:jc w:val="left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F954B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VENUE:</w:t>
                      </w:r>
                      <w:r w:rsidRPr="00536CD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Evergreen Lifestyle Village, </w:t>
                      </w:r>
                      <w:r w:rsidR="00C4151A">
                        <w:rPr>
                          <w:color w:val="000000" w:themeColor="text1"/>
                          <w:sz w:val="40"/>
                          <w:szCs w:val="40"/>
                        </w:rPr>
                        <w:t>Bergvliet</w:t>
                      </w:r>
                    </w:p>
                    <w:p w14:paraId="47D410DB" w14:textId="77777777" w:rsidR="00536CDA" w:rsidRPr="00536CDA" w:rsidRDefault="00536CDA" w:rsidP="00536CDA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1E149" w14:textId="52270B5D" w:rsidR="006E622E" w:rsidRPr="006E622E" w:rsidRDefault="006E622E" w:rsidP="006E622E">
      <w:pPr>
        <w:rPr>
          <w:sz w:val="72"/>
          <w:szCs w:val="72"/>
        </w:rPr>
      </w:pPr>
    </w:p>
    <w:p w14:paraId="2043CD60" w14:textId="7D273AE9" w:rsidR="006E622E" w:rsidRPr="006E622E" w:rsidRDefault="006E622E" w:rsidP="006E622E">
      <w:pPr>
        <w:tabs>
          <w:tab w:val="left" w:pos="7275"/>
        </w:tabs>
        <w:rPr>
          <w:sz w:val="72"/>
          <w:szCs w:val="72"/>
        </w:rPr>
      </w:pPr>
    </w:p>
    <w:sectPr w:rsidR="006E622E" w:rsidRPr="006E622E" w:rsidSect="000A7712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8" w:space="15" w:color="FFD966" w:themeColor="accent4" w:themeTint="99"/>
        <w:left w:val="single" w:sz="48" w:space="15" w:color="FFD966" w:themeColor="accent4" w:themeTint="99"/>
        <w:bottom w:val="single" w:sz="48" w:space="15" w:color="FFD966" w:themeColor="accent4" w:themeTint="99"/>
        <w:right w:val="single" w:sz="48" w:space="15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9012" w14:textId="77777777" w:rsidR="00CC1C4C" w:rsidRDefault="00CC1C4C" w:rsidP="00536CDA">
      <w:pPr>
        <w:spacing w:after="0" w:line="240" w:lineRule="auto"/>
      </w:pPr>
      <w:r>
        <w:separator/>
      </w:r>
    </w:p>
  </w:endnote>
  <w:endnote w:type="continuationSeparator" w:id="0">
    <w:p w14:paraId="44E9ECBB" w14:textId="77777777" w:rsidR="00CC1C4C" w:rsidRDefault="00CC1C4C" w:rsidP="0053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B88C" w14:textId="5EEFC867" w:rsidR="00536CDA" w:rsidRPr="00536CDA" w:rsidRDefault="00536CDA" w:rsidP="00536CDA">
    <w:pPr>
      <w:pStyle w:val="Footer"/>
      <w:rPr>
        <w:sz w:val="40"/>
        <w:szCs w:val="40"/>
      </w:rPr>
    </w:pPr>
    <w:r>
      <w:rPr>
        <w:sz w:val="40"/>
        <w:szCs w:val="40"/>
      </w:rPr>
      <w:t xml:space="preserve">       </w:t>
    </w:r>
    <w:bookmarkStart w:id="0" w:name="_Hlk109903356"/>
    <w:r>
      <w:rPr>
        <w:sz w:val="40"/>
        <w:szCs w:val="40"/>
      </w:rPr>
      <w:t xml:space="preserve">    </w:t>
    </w:r>
    <w:r w:rsidRPr="00536CDA">
      <w:rPr>
        <w:sz w:val="40"/>
        <w:szCs w:val="40"/>
      </w:rPr>
      <w:t>T: (021) 794 1207 | E: info@aryastana.co.za</w:t>
    </w:r>
  </w:p>
  <w:p w14:paraId="3A2AEA92" w14:textId="02CE183E" w:rsidR="00536CDA" w:rsidRPr="00536CDA" w:rsidRDefault="00536CDA" w:rsidP="00536CDA">
    <w:pPr>
      <w:pStyle w:val="Footer"/>
      <w:jc w:val="center"/>
      <w:rPr>
        <w:sz w:val="40"/>
        <w:szCs w:val="40"/>
      </w:rPr>
    </w:pPr>
    <w:r w:rsidRPr="00536CDA">
      <w:rPr>
        <w:sz w:val="40"/>
        <w:szCs w:val="40"/>
      </w:rPr>
      <w:t>www.aryastana.co.za</w:t>
    </w:r>
  </w:p>
  <w:bookmarkEnd w:id="0"/>
  <w:p w14:paraId="3E7B931B" w14:textId="77777777" w:rsidR="00536CDA" w:rsidRDefault="00536C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CC09" w14:textId="77777777" w:rsidR="00CC1C4C" w:rsidRDefault="00CC1C4C" w:rsidP="00536CDA">
      <w:pPr>
        <w:spacing w:after="0" w:line="240" w:lineRule="auto"/>
      </w:pPr>
      <w:r>
        <w:separator/>
      </w:r>
    </w:p>
  </w:footnote>
  <w:footnote w:type="continuationSeparator" w:id="0">
    <w:p w14:paraId="6DC17280" w14:textId="77777777" w:rsidR="00CC1C4C" w:rsidRDefault="00CC1C4C" w:rsidP="00536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2"/>
    <w:rsid w:val="0005365A"/>
    <w:rsid w:val="000A7712"/>
    <w:rsid w:val="00144D68"/>
    <w:rsid w:val="00176CBC"/>
    <w:rsid w:val="00300345"/>
    <w:rsid w:val="004E3B4D"/>
    <w:rsid w:val="00514592"/>
    <w:rsid w:val="00536CDA"/>
    <w:rsid w:val="006E622E"/>
    <w:rsid w:val="007619DC"/>
    <w:rsid w:val="007B2B39"/>
    <w:rsid w:val="008F1CF6"/>
    <w:rsid w:val="00AE76E3"/>
    <w:rsid w:val="00C20F33"/>
    <w:rsid w:val="00C4151A"/>
    <w:rsid w:val="00CC1C4C"/>
    <w:rsid w:val="00EB2566"/>
    <w:rsid w:val="00EE3656"/>
    <w:rsid w:val="00F22A53"/>
    <w:rsid w:val="00F954BC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25732"/>
  <w15:chartTrackingRefBased/>
  <w15:docId w15:val="{4376B855-C8C1-4CCA-AC5C-E83E8630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12"/>
  </w:style>
  <w:style w:type="paragraph" w:styleId="Heading1">
    <w:name w:val="heading 1"/>
    <w:basedOn w:val="Normal"/>
    <w:next w:val="Normal"/>
    <w:link w:val="Heading1Char"/>
    <w:uiPriority w:val="9"/>
    <w:qFormat/>
    <w:rsid w:val="000A771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71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71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71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71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71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71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71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71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71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7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71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71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71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7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71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71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71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771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771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A771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71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771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A771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A7712"/>
    <w:rPr>
      <w:i/>
      <w:iCs/>
      <w:color w:val="auto"/>
    </w:rPr>
  </w:style>
  <w:style w:type="paragraph" w:styleId="NoSpacing">
    <w:name w:val="No Spacing"/>
    <w:uiPriority w:val="1"/>
    <w:qFormat/>
    <w:rsid w:val="000A77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771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771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71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71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A771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A771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A771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771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A771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771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36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DA"/>
  </w:style>
  <w:style w:type="paragraph" w:styleId="Footer">
    <w:name w:val="footer"/>
    <w:basedOn w:val="Normal"/>
    <w:link w:val="FooterChar"/>
    <w:uiPriority w:val="99"/>
    <w:unhideWhenUsed/>
    <w:rsid w:val="00536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Dhaya, Dilesh, (Mr) (s214040119)</dc:creator>
  <cp:keywords/>
  <dc:description/>
  <cp:lastModifiedBy>Akira Singh</cp:lastModifiedBy>
  <cp:revision>5</cp:revision>
  <dcterms:created xsi:type="dcterms:W3CDTF">2022-07-28T08:19:00Z</dcterms:created>
  <dcterms:modified xsi:type="dcterms:W3CDTF">2022-07-29T13:56:00Z</dcterms:modified>
</cp:coreProperties>
</file>